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7B38A641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bookmarkStart w:id="0" w:name="_GoBack"/>
      <w:r w:rsidR="00F25A54" w:rsidRPr="00F25A54">
        <w:rPr>
          <w:b/>
          <w:color w:val="000000"/>
          <w:sz w:val="22"/>
        </w:rPr>
        <w:t>„</w:t>
      </w:r>
      <w:r w:rsidR="00F25A54" w:rsidRPr="00F25A54">
        <w:rPr>
          <w:b/>
          <w:szCs w:val="24"/>
        </w:rPr>
        <w:t>Budowa</w:t>
      </w:r>
      <w:r w:rsidR="00F25A54" w:rsidRPr="00F25A54">
        <w:rPr>
          <w:b/>
          <w:szCs w:val="24"/>
        </w:rPr>
        <w:t xml:space="preserve"> </w:t>
      </w:r>
      <w:r w:rsidR="00F25A54" w:rsidRPr="00F25A54">
        <w:rPr>
          <w:b/>
          <w:snapToGrid w:val="0"/>
          <w:szCs w:val="24"/>
        </w:rPr>
        <w:t>oświetlenia</w:t>
      </w:r>
      <w:r w:rsidR="00F25A54" w:rsidRPr="00F25A54">
        <w:rPr>
          <w:b/>
          <w:szCs w:val="24"/>
        </w:rPr>
        <w:t xml:space="preserve"> </w:t>
      </w:r>
      <w:r w:rsidR="00F25A54" w:rsidRPr="00F25A54">
        <w:rPr>
          <w:b/>
          <w:snapToGrid w:val="0"/>
          <w:szCs w:val="24"/>
        </w:rPr>
        <w:t>ulicznego ul. Modrzewiowej</w:t>
      </w:r>
      <w:r w:rsidR="00F25A54" w:rsidRPr="00F25A54">
        <w:rPr>
          <w:b/>
          <w:bCs/>
          <w:szCs w:val="24"/>
        </w:rPr>
        <w:t xml:space="preserve">, Kasztanowej i Akacjowej </w:t>
      </w:r>
      <w:r w:rsidR="00F25A54" w:rsidRPr="00F25A54">
        <w:rPr>
          <w:b/>
          <w:snapToGrid w:val="0"/>
          <w:szCs w:val="24"/>
        </w:rPr>
        <w:t>w Ciechocinku</w:t>
      </w:r>
      <w:r w:rsidR="00F25A54" w:rsidRPr="00F25A54">
        <w:rPr>
          <w:b/>
          <w:snapToGrid w:val="0"/>
          <w:szCs w:val="24"/>
        </w:rPr>
        <w:t>”</w:t>
      </w:r>
      <w:r w:rsidR="00F25A54">
        <w:rPr>
          <w:snapToGrid w:val="0"/>
          <w:sz w:val="28"/>
          <w:szCs w:val="28"/>
        </w:rPr>
        <w:t xml:space="preserve"> </w:t>
      </w:r>
      <w:bookmarkEnd w:id="0"/>
      <w:r w:rsidR="0075011F" w:rsidRPr="002935F4">
        <w:rPr>
          <w:color w:val="000000"/>
          <w:sz w:val="22"/>
        </w:rPr>
        <w:t>prowadzonym w trybie przetargu nieograniczonego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Pr="002935F4" w:rsidRDefault="007A7105" w:rsidP="0075011F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sectPr w:rsidR="001A22E2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935F4"/>
    <w:rsid w:val="003709DC"/>
    <w:rsid w:val="003A09AB"/>
    <w:rsid w:val="003F2F0B"/>
    <w:rsid w:val="0049154A"/>
    <w:rsid w:val="00660E47"/>
    <w:rsid w:val="0075011F"/>
    <w:rsid w:val="007A7105"/>
    <w:rsid w:val="009F4064"/>
    <w:rsid w:val="00F2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13</cp:revision>
  <cp:lastPrinted>2020-11-17T09:26:00Z</cp:lastPrinted>
  <dcterms:created xsi:type="dcterms:W3CDTF">2018-06-05T09:04:00Z</dcterms:created>
  <dcterms:modified xsi:type="dcterms:W3CDTF">2020-12-14T14:11:00Z</dcterms:modified>
</cp:coreProperties>
</file>