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5" w:rsidRDefault="003F4587">
      <w:pPr>
        <w:pStyle w:val="Akapitzlist"/>
        <w:spacing w:before="25" w:after="0"/>
        <w:ind w:left="1080"/>
        <w:contextualSpacing/>
        <w:rPr>
          <w:b/>
          <w:color w:val="000000"/>
        </w:rPr>
      </w:pPr>
      <w:bookmarkStart w:id="0" w:name="_GoBack"/>
      <w:r>
        <w:rPr>
          <w:b/>
          <w:color w:val="000000"/>
        </w:rPr>
        <w:t>I.KLAUZULA INFORMACYJNA DO SPECYFIKACJI</w:t>
      </w:r>
    </w:p>
    <w:p w:rsidR="00EC6725" w:rsidRDefault="003F4587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EC6725" w:rsidRDefault="003F4587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EC6725" w:rsidRDefault="003F4587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EC6725" w:rsidRDefault="003F4587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>
        <w:rPr>
          <w:b/>
          <w:bCs/>
          <w:color w:val="000000"/>
          <w:sz w:val="22"/>
          <w:szCs w:val="24"/>
        </w:rPr>
        <w:t>Remont nawierzchni drogi gmi</w:t>
      </w:r>
      <w:r>
        <w:rPr>
          <w:b/>
          <w:bCs/>
          <w:color w:val="000000"/>
          <w:sz w:val="22"/>
          <w:szCs w:val="24"/>
        </w:rPr>
        <w:t>n</w:t>
      </w:r>
      <w:r>
        <w:rPr>
          <w:b/>
          <w:bCs/>
          <w:color w:val="000000"/>
          <w:sz w:val="22"/>
          <w:szCs w:val="24"/>
        </w:rPr>
        <w:t>nej nr 160958C ul. Solnej (od 0+000,00 km do 0+365,20 km) i drogi gminnej nr 160975C ul. W</w:t>
      </w:r>
      <w:r>
        <w:rPr>
          <w:b/>
          <w:bCs/>
          <w:color w:val="000000"/>
          <w:sz w:val="22"/>
          <w:szCs w:val="24"/>
        </w:rPr>
        <w:t>i</w:t>
      </w:r>
      <w:r>
        <w:rPr>
          <w:b/>
          <w:bCs/>
        </w:rPr>
        <w:t>ślanej (od 0+000,00 km do 0+129,96 km) w Ciechocinku</w:t>
      </w:r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podstaw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wym;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EC6725" w:rsidRDefault="003F4587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EC6725" w:rsidRDefault="003F4587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bookmarkEnd w:id="0"/>
    <w:p w:rsidR="003F4587" w:rsidRDefault="003F4587">
      <w:pPr>
        <w:spacing w:before="25" w:after="0"/>
        <w:rPr>
          <w:color w:val="000000"/>
          <w:sz w:val="22"/>
        </w:rPr>
      </w:pPr>
    </w:p>
    <w:p w:rsidR="003F4587" w:rsidRDefault="003F4587">
      <w:pPr>
        <w:spacing w:before="25" w:after="0"/>
        <w:rPr>
          <w:color w:val="000000"/>
          <w:sz w:val="22"/>
        </w:rPr>
      </w:pPr>
    </w:p>
    <w:p w:rsidR="003F4587" w:rsidRDefault="006C4019">
      <w:pPr>
        <w:spacing w:before="25" w:after="0"/>
        <w:rPr>
          <w:sz w:val="22"/>
        </w:rPr>
      </w:pPr>
      <w:r>
        <w:t>ocds-148610-a70f1083-d1b9-11ec-9a86-f6f4c648a056</w:t>
      </w:r>
    </w:p>
    <w:sectPr w:rsidR="003F45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C6725"/>
    <w:rsid w:val="00365CA0"/>
    <w:rsid w:val="003F4587"/>
    <w:rsid w:val="006C4019"/>
    <w:rsid w:val="00EC6725"/>
    <w:rsid w:val="00F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19</cp:revision>
  <dcterms:created xsi:type="dcterms:W3CDTF">2022-04-06T07:25:00Z</dcterms:created>
  <dcterms:modified xsi:type="dcterms:W3CDTF">2022-05-12T06:25:00Z</dcterms:modified>
  <dc:language>pl-PL</dc:language>
</cp:coreProperties>
</file>