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CE652" w14:textId="77777777" w:rsidR="009A0522" w:rsidRPr="00852D13" w:rsidRDefault="009A0522" w:rsidP="009A0522">
      <w:pPr>
        <w:jc w:val="center"/>
        <w:rPr>
          <w:b/>
          <w:spacing w:val="200"/>
          <w:sz w:val="36"/>
          <w:szCs w:val="36"/>
        </w:rPr>
      </w:pPr>
    </w:p>
    <w:p w14:paraId="150CBF6B" w14:textId="1C4FF5B1" w:rsidR="00EE2EF9" w:rsidRPr="00852D13" w:rsidRDefault="00184225" w:rsidP="009A0522">
      <w:pPr>
        <w:jc w:val="center"/>
      </w:pPr>
      <w:r>
        <w:rPr>
          <w:b/>
          <w:spacing w:val="200"/>
          <w:sz w:val="36"/>
          <w:szCs w:val="36"/>
        </w:rPr>
        <w:t xml:space="preserve">PROJRKTOWANE POSTANOWIENIA </w:t>
      </w:r>
      <w:r w:rsidR="009A0522" w:rsidRPr="00852D13">
        <w:rPr>
          <w:b/>
          <w:spacing w:val="200"/>
          <w:sz w:val="36"/>
          <w:szCs w:val="36"/>
        </w:rPr>
        <w:t>U</w:t>
      </w:r>
      <w:r w:rsidR="00751604" w:rsidRPr="00852D13">
        <w:rPr>
          <w:b/>
          <w:spacing w:val="200"/>
          <w:sz w:val="36"/>
          <w:szCs w:val="36"/>
        </w:rPr>
        <w:t>MOW</w:t>
      </w:r>
      <w:r>
        <w:rPr>
          <w:b/>
          <w:spacing w:val="200"/>
          <w:sz w:val="36"/>
          <w:szCs w:val="36"/>
        </w:rPr>
        <w:t>Y</w:t>
      </w:r>
    </w:p>
    <w:p w14:paraId="2518275E" w14:textId="77777777" w:rsidR="00EE2EF9" w:rsidRPr="00852D13" w:rsidRDefault="00622EF8">
      <w:pPr>
        <w:jc w:val="both"/>
      </w:pPr>
      <w:r w:rsidRPr="00852D13">
        <w:t>zawarta w dniu          .2022</w:t>
      </w:r>
      <w:r w:rsidR="00EE2EF9" w:rsidRPr="00852D13">
        <w:t xml:space="preserve"> r. pomiędzy</w:t>
      </w:r>
      <w:r w:rsidR="00EE2EF9" w:rsidRPr="00852D13">
        <w:rPr>
          <w:b/>
        </w:rPr>
        <w:t xml:space="preserve"> Gminą Miejską Ciechocinek </w:t>
      </w:r>
      <w:r w:rsidR="00EE2EF9" w:rsidRPr="00852D13">
        <w:t>NIP 8911598584</w:t>
      </w:r>
      <w:r w:rsidR="00EE2EF9" w:rsidRPr="00852D13">
        <w:rPr>
          <w:b/>
        </w:rPr>
        <w:t xml:space="preserve">  </w:t>
      </w:r>
      <w:r w:rsidR="00EE2EF9" w:rsidRPr="00852D13">
        <w:t>REGON 910866399 zwaną w dalszej treści</w:t>
      </w:r>
      <w:r w:rsidR="00EE2EF9" w:rsidRPr="00852D13">
        <w:rPr>
          <w:b/>
        </w:rPr>
        <w:t xml:space="preserve"> „Zamawiającym”</w:t>
      </w:r>
      <w:r w:rsidR="00EE2EF9" w:rsidRPr="00852D13">
        <w:t xml:space="preserve"> reprezentowaną przez:</w:t>
      </w:r>
    </w:p>
    <w:p w14:paraId="2AAAFD2B" w14:textId="77777777" w:rsidR="00EE2EF9" w:rsidRPr="00852D13" w:rsidRDefault="00EE2EF9">
      <w:pPr>
        <w:jc w:val="both"/>
      </w:pPr>
      <w:r w:rsidRPr="00852D13">
        <w:t>– Burmistrza Ciechoc</w:t>
      </w:r>
      <w:r w:rsidR="00622EF8" w:rsidRPr="00852D13">
        <w:t xml:space="preserve">inka </w:t>
      </w:r>
      <w:r w:rsidR="00622EF8" w:rsidRPr="00852D13">
        <w:tab/>
        <w:t xml:space="preserve">–  Jarosława </w:t>
      </w:r>
      <w:proofErr w:type="spellStart"/>
      <w:r w:rsidR="00622EF8" w:rsidRPr="00852D13">
        <w:t>Juc</w:t>
      </w:r>
      <w:r w:rsidRPr="00852D13">
        <w:t>ewicza</w:t>
      </w:r>
      <w:proofErr w:type="spellEnd"/>
    </w:p>
    <w:p w14:paraId="7CBF210D" w14:textId="77777777" w:rsidR="00EE2EF9" w:rsidRPr="00852D13" w:rsidRDefault="00EE2EF9">
      <w:pPr>
        <w:jc w:val="both"/>
      </w:pPr>
      <w:r w:rsidRPr="00852D13">
        <w:t xml:space="preserve">przy kontrasygnacie </w:t>
      </w:r>
      <w:r w:rsidR="00622EF8" w:rsidRPr="00852D13">
        <w:t>działającej z upoważnienia</w:t>
      </w:r>
      <w:r w:rsidR="00622EF8" w:rsidRPr="00852D13">
        <w:rPr>
          <w:b/>
        </w:rPr>
        <w:t xml:space="preserve"> </w:t>
      </w:r>
      <w:r w:rsidR="00622EF8" w:rsidRPr="00852D13">
        <w:t>Skarbnika Miasta - mgr Ewy Madej</w:t>
      </w:r>
    </w:p>
    <w:p w14:paraId="4B63E609" w14:textId="77777777" w:rsidR="00EE2EF9" w:rsidRPr="00852D13" w:rsidRDefault="00EE2EF9">
      <w:pPr>
        <w:jc w:val="center"/>
      </w:pPr>
      <w:r w:rsidRPr="00852D13">
        <w:t>a</w:t>
      </w:r>
    </w:p>
    <w:p w14:paraId="527CB9EA" w14:textId="77777777" w:rsidR="00033414" w:rsidRPr="00852D13" w:rsidRDefault="00622EF8" w:rsidP="00033414">
      <w:pPr>
        <w:jc w:val="both"/>
        <w:rPr>
          <w:rFonts w:cs="Arial"/>
        </w:rPr>
      </w:pPr>
      <w:r w:rsidRPr="00852D13">
        <w:rPr>
          <w:rFonts w:cs="Arial"/>
          <w:b/>
        </w:rPr>
        <w:t>…………………………………..</w:t>
      </w:r>
      <w:r w:rsidR="00033414" w:rsidRPr="00852D13">
        <w:rPr>
          <w:rFonts w:cs="Arial"/>
        </w:rPr>
        <w:t xml:space="preserve">, wpisanym do KRS pod nr </w:t>
      </w:r>
      <w:r w:rsidRPr="00852D13">
        <w:rPr>
          <w:rFonts w:cs="Arial"/>
        </w:rPr>
        <w:t>………………….</w:t>
      </w:r>
      <w:r w:rsidR="00033414" w:rsidRPr="00852D13">
        <w:rPr>
          <w:rFonts w:cs="Arial"/>
        </w:rPr>
        <w:t xml:space="preserve">, </w:t>
      </w:r>
    </w:p>
    <w:p w14:paraId="15F52D43" w14:textId="77777777" w:rsidR="00033414" w:rsidRPr="00852D13" w:rsidRDefault="00033414" w:rsidP="00033414">
      <w:pPr>
        <w:jc w:val="both"/>
        <w:rPr>
          <w:rFonts w:cs="Arial"/>
        </w:rPr>
      </w:pPr>
      <w:r w:rsidRPr="00852D13">
        <w:rPr>
          <w:rFonts w:cs="Arial"/>
        </w:rPr>
        <w:t xml:space="preserve">NIP </w:t>
      </w:r>
      <w:r w:rsidR="00622EF8" w:rsidRPr="00852D13">
        <w:rPr>
          <w:rFonts w:cs="Arial"/>
        </w:rPr>
        <w:t>…………………….</w:t>
      </w:r>
      <w:r w:rsidRPr="00852D13">
        <w:rPr>
          <w:rFonts w:cs="Arial"/>
        </w:rPr>
        <w:t xml:space="preserve">, REGON </w:t>
      </w:r>
      <w:r w:rsidR="00622EF8" w:rsidRPr="00852D13">
        <w:rPr>
          <w:rFonts w:cs="Arial"/>
        </w:rPr>
        <w:t>………………</w:t>
      </w:r>
      <w:r w:rsidRPr="00852D13">
        <w:rPr>
          <w:rFonts w:cs="Arial"/>
        </w:rPr>
        <w:t xml:space="preserve"> reprezentowanym przez:</w:t>
      </w:r>
    </w:p>
    <w:p w14:paraId="79D6225A" w14:textId="77777777" w:rsidR="00033414" w:rsidRPr="00852D13" w:rsidRDefault="00033414" w:rsidP="00033414">
      <w:pPr>
        <w:jc w:val="both"/>
        <w:rPr>
          <w:rFonts w:cs="Arial"/>
        </w:rPr>
      </w:pPr>
      <w:r w:rsidRPr="00852D13">
        <w:rPr>
          <w:rFonts w:cs="Arial"/>
        </w:rPr>
        <w:t xml:space="preserve">- </w:t>
      </w:r>
      <w:r w:rsidR="00622EF8" w:rsidRPr="00852D13">
        <w:rPr>
          <w:rFonts w:cs="Arial"/>
        </w:rPr>
        <w:t>……………………………………..</w:t>
      </w:r>
    </w:p>
    <w:p w14:paraId="26F0CDAF" w14:textId="77777777" w:rsidR="005523FA" w:rsidRPr="00852D13" w:rsidRDefault="00033414" w:rsidP="00033414">
      <w:pPr>
        <w:tabs>
          <w:tab w:val="left" w:pos="360"/>
        </w:tabs>
        <w:jc w:val="both"/>
        <w:rPr>
          <w:rFonts w:cs="Arial"/>
        </w:rPr>
      </w:pPr>
      <w:r w:rsidRPr="00852D13">
        <w:rPr>
          <w:rFonts w:cs="Arial"/>
        </w:rPr>
        <w:t xml:space="preserve">- </w:t>
      </w:r>
      <w:r w:rsidR="00622EF8" w:rsidRPr="00852D13">
        <w:rPr>
          <w:rFonts w:cs="Arial"/>
        </w:rPr>
        <w:t>………………………….</w:t>
      </w:r>
      <w:r w:rsidR="005523FA" w:rsidRPr="00852D13">
        <w:rPr>
          <w:rFonts w:cs="Arial"/>
        </w:rPr>
        <w:t xml:space="preserve"> </w:t>
      </w:r>
    </w:p>
    <w:p w14:paraId="7F0F7721" w14:textId="77777777" w:rsidR="00EE2EF9" w:rsidRPr="00852D13" w:rsidRDefault="005523FA" w:rsidP="005523FA">
      <w:pPr>
        <w:jc w:val="both"/>
        <w:rPr>
          <w:b/>
          <w:bCs/>
        </w:rPr>
      </w:pPr>
      <w:r w:rsidRPr="00852D13">
        <w:rPr>
          <w:rFonts w:cs="Arial"/>
        </w:rPr>
        <w:t>zwa</w:t>
      </w:r>
      <w:r w:rsidRPr="00852D13">
        <w:rPr>
          <w:rFonts w:cs="Arial"/>
        </w:rPr>
        <w:softHyphen/>
        <w:t xml:space="preserve">nym dalszej części umowy </w:t>
      </w:r>
      <w:r w:rsidRPr="00852D13">
        <w:rPr>
          <w:rFonts w:cs="Arial"/>
          <w:b/>
        </w:rPr>
        <w:t xml:space="preserve"> „Wykonawcą”</w:t>
      </w:r>
    </w:p>
    <w:p w14:paraId="0F5A34E9" w14:textId="77777777" w:rsidR="00EE2EF9" w:rsidRPr="00852D13" w:rsidRDefault="00EE2EF9">
      <w:pPr>
        <w:jc w:val="center"/>
      </w:pPr>
      <w:r w:rsidRPr="00852D13">
        <w:rPr>
          <w:b/>
          <w:bCs/>
        </w:rPr>
        <w:t>§ 1</w:t>
      </w:r>
    </w:p>
    <w:p w14:paraId="12AC954E" w14:textId="77777777" w:rsidR="00EE2EF9" w:rsidRPr="00852D13" w:rsidRDefault="00EE2EF9" w:rsidP="00036485">
      <w:pPr>
        <w:numPr>
          <w:ilvl w:val="0"/>
          <w:numId w:val="16"/>
        </w:numPr>
        <w:jc w:val="both"/>
      </w:pPr>
      <w:r w:rsidRPr="00852D13">
        <w:t xml:space="preserve">Na podstawie wyników postępowania o udzielenie zamówienia publicznego w trybie przetargu nieograniczonego </w:t>
      </w:r>
      <w:r w:rsidRPr="00852D13">
        <w:rPr>
          <w:b/>
        </w:rPr>
        <w:t>Zamawiający</w:t>
      </w:r>
      <w:r w:rsidRPr="00852D13">
        <w:t xml:space="preserve"> zleca a </w:t>
      </w:r>
      <w:r w:rsidRPr="00852D13">
        <w:rPr>
          <w:b/>
        </w:rPr>
        <w:t>Wykonawca</w:t>
      </w:r>
      <w:r w:rsidRPr="00852D13">
        <w:t xml:space="preserve"> przyjmuje do wykonania </w:t>
      </w:r>
      <w:r w:rsidR="00036485" w:rsidRPr="00852D13">
        <w:t>świadczenie usług w zakresie u</w:t>
      </w:r>
      <w:r w:rsidR="00036485" w:rsidRPr="00852D13">
        <w:rPr>
          <w:b/>
        </w:rPr>
        <w:t>trzymania  w czystości i porządku trawników  w  ciągach ulicznych w okresie letnim i zimowym, letniego i zimowego utrzymania chodników, zbierania i zagospodarowania odpadów z koszy ulicznych, chodników i trawników oraz konserwacji koszy ulicznych, na terenie Ciechocinka</w:t>
      </w:r>
      <w:r w:rsidRPr="00852D13">
        <w:t xml:space="preserve"> </w:t>
      </w:r>
    </w:p>
    <w:p w14:paraId="01E88FD5" w14:textId="77777777" w:rsidR="005E76BF" w:rsidRPr="00852D13" w:rsidRDefault="00036485" w:rsidP="005E76BF">
      <w:pPr>
        <w:numPr>
          <w:ilvl w:val="0"/>
          <w:numId w:val="16"/>
        </w:numPr>
        <w:suppressAutoHyphens w:val="0"/>
        <w:autoSpaceDE w:val="0"/>
        <w:ind w:left="360"/>
        <w:jc w:val="both"/>
      </w:pPr>
      <w:r w:rsidRPr="00852D13">
        <w:rPr>
          <w:szCs w:val="28"/>
        </w:rPr>
        <w:t>Szczegółowy zakres usług, o których mowa w ust.1 o</w:t>
      </w:r>
      <w:r w:rsidR="005E76BF" w:rsidRPr="00852D13">
        <w:rPr>
          <w:szCs w:val="28"/>
        </w:rPr>
        <w:t>bejmuje p</w:t>
      </w:r>
      <w:r w:rsidR="005E76BF" w:rsidRPr="00852D13">
        <w:t xml:space="preserve">race określone  w wykazach rzeczowo cenowych stanowiących załączniki do specyfikacji </w:t>
      </w:r>
      <w:r w:rsidR="0082006B" w:rsidRPr="00852D13">
        <w:t>w tym</w:t>
      </w:r>
      <w:r w:rsidR="005E76BF" w:rsidRPr="00852D13">
        <w:t>:</w:t>
      </w:r>
    </w:p>
    <w:p w14:paraId="51E27E39" w14:textId="77777777" w:rsidR="009A0522" w:rsidRPr="00852D13" w:rsidRDefault="009A0522" w:rsidP="009A0522">
      <w:pPr>
        <w:tabs>
          <w:tab w:val="left" w:pos="840"/>
        </w:tabs>
        <w:suppressAutoHyphens w:val="0"/>
        <w:ind w:right="500"/>
      </w:pPr>
      <w:r w:rsidRPr="00852D13">
        <w:t>- prace porządkowe tj. zamiatanie, grabienie i usuwanie nieczystości stałych, w tym opadłych liści z chodników, opasek, krawężników i trawników, bieżące usuwanie ptasich odchodów z ławek</w:t>
      </w:r>
      <w:r w:rsidR="000375DD" w:rsidRPr="00852D13">
        <w:t xml:space="preserve"> w pasach drogowych </w:t>
      </w:r>
      <w:r w:rsidRPr="00852D13">
        <w:t xml:space="preserve"> i chodników, w tym zmywanie zanieczyszczonej nawierzchni,</w:t>
      </w:r>
    </w:p>
    <w:p w14:paraId="7911321D" w14:textId="77777777" w:rsidR="009A0522" w:rsidRPr="00852D13" w:rsidRDefault="009A0522" w:rsidP="009A0522">
      <w:pPr>
        <w:tabs>
          <w:tab w:val="left" w:pos="840"/>
        </w:tabs>
        <w:suppressAutoHyphens w:val="0"/>
        <w:ind w:right="240"/>
        <w:jc w:val="both"/>
      </w:pPr>
      <w:r w:rsidRPr="00852D13">
        <w:t>- zbieranie opadłych gałęzi i nieczystości (papiery, torby foliowe itp. ) z pasów drogowych,</w:t>
      </w:r>
    </w:p>
    <w:p w14:paraId="23BC7879" w14:textId="77777777" w:rsidR="009A0522" w:rsidRPr="00852D13" w:rsidRDefault="009A0522" w:rsidP="009A0522">
      <w:pPr>
        <w:tabs>
          <w:tab w:val="left" w:pos="840"/>
        </w:tabs>
        <w:suppressAutoHyphens w:val="0"/>
        <w:ind w:right="100"/>
      </w:pPr>
      <w:r w:rsidRPr="00852D13">
        <w:t xml:space="preserve">- konserwacja terenów zielonych tj. koszenie (maksymalna wysokość trawy 7cm), grabienie i odchwaszczanie trawników oraz likwidacja kretowin, </w:t>
      </w:r>
    </w:p>
    <w:p w14:paraId="10669034" w14:textId="77777777" w:rsidR="009A0522" w:rsidRPr="00852D13" w:rsidRDefault="009A0522" w:rsidP="009A0522">
      <w:pPr>
        <w:tabs>
          <w:tab w:val="left" w:pos="840"/>
        </w:tabs>
        <w:suppressAutoHyphens w:val="0"/>
        <w:ind w:right="500"/>
        <w:jc w:val="both"/>
      </w:pPr>
      <w:r w:rsidRPr="00852D13">
        <w:t>- usuwanie przerostów darniny i chwastów z obrzeży trawnikowych, chodników i krawężników,</w:t>
      </w:r>
    </w:p>
    <w:p w14:paraId="49B6D0FD" w14:textId="77777777" w:rsidR="009A0522" w:rsidRPr="00852D13" w:rsidRDefault="009A0522" w:rsidP="009A0522">
      <w:pPr>
        <w:tabs>
          <w:tab w:val="left" w:pos="840"/>
        </w:tabs>
        <w:suppressAutoHyphens w:val="0"/>
        <w:jc w:val="both"/>
      </w:pPr>
      <w:r w:rsidRPr="00852D13">
        <w:t>- usuwanie odrostów przy drzewach, przekopywanie mis,</w:t>
      </w:r>
    </w:p>
    <w:p w14:paraId="057C594C" w14:textId="77777777" w:rsidR="009A0522" w:rsidRPr="00852D13" w:rsidRDefault="009A0522" w:rsidP="009A0522">
      <w:pPr>
        <w:tabs>
          <w:tab w:val="left" w:pos="840"/>
        </w:tabs>
        <w:suppressAutoHyphens w:val="0"/>
        <w:ind w:right="1140"/>
        <w:jc w:val="both"/>
      </w:pPr>
      <w:r w:rsidRPr="00852D13">
        <w:t>- wywóz uprzątniętych nieczystości stałych - w tym pokosów trawy, liści do RIPOK  udokumentowany kartą przekazania odpadu,</w:t>
      </w:r>
    </w:p>
    <w:p w14:paraId="0E7A74DB" w14:textId="77777777" w:rsidR="009A0522" w:rsidRPr="00852D13" w:rsidRDefault="009A0522" w:rsidP="009A0522">
      <w:pPr>
        <w:tabs>
          <w:tab w:val="left" w:pos="840"/>
        </w:tabs>
        <w:suppressAutoHyphens w:val="0"/>
        <w:ind w:right="500"/>
        <w:jc w:val="both"/>
      </w:pPr>
      <w:r w:rsidRPr="00852D13">
        <w:t>- usuwanie szkód powstałych w wyniku zdarzeń drogowych w zakresie wyrównania terenu, uzupełnienia warstwy ziemi urodzajnej i dosiania trawy,</w:t>
      </w:r>
    </w:p>
    <w:p w14:paraId="0AE1AA89" w14:textId="77777777" w:rsidR="009A0522" w:rsidRPr="00852D13" w:rsidRDefault="009A0522" w:rsidP="009A0522">
      <w:pPr>
        <w:tabs>
          <w:tab w:val="left" w:pos="840"/>
        </w:tabs>
        <w:suppressAutoHyphens w:val="0"/>
        <w:ind w:right="500"/>
        <w:jc w:val="both"/>
      </w:pPr>
      <w:r w:rsidRPr="00852D13">
        <w:t xml:space="preserve">- zimowe utrzymanie chodników, usunięcie pokrywy śnieżnej, </w:t>
      </w:r>
      <w:proofErr w:type="spellStart"/>
      <w:r w:rsidRPr="00852D13">
        <w:t>uszorstkowienie</w:t>
      </w:r>
      <w:proofErr w:type="spellEnd"/>
      <w:r w:rsidRPr="00852D13">
        <w:t xml:space="preserve"> nawierzchni,</w:t>
      </w:r>
    </w:p>
    <w:p w14:paraId="0E580D5C" w14:textId="77777777" w:rsidR="009A0522" w:rsidRPr="00852D13" w:rsidRDefault="009A0522" w:rsidP="009A0522">
      <w:pPr>
        <w:tabs>
          <w:tab w:val="left" w:pos="840"/>
        </w:tabs>
        <w:suppressAutoHyphens w:val="0"/>
        <w:ind w:right="500"/>
        <w:jc w:val="both"/>
      </w:pPr>
      <w:r w:rsidRPr="00852D13">
        <w:t xml:space="preserve">- usunięcie materiału użytego do </w:t>
      </w:r>
      <w:proofErr w:type="spellStart"/>
      <w:r w:rsidRPr="00852D13">
        <w:t>uszorstkowienia</w:t>
      </w:r>
      <w:proofErr w:type="spellEnd"/>
      <w:r w:rsidRPr="00852D13">
        <w:t xml:space="preserve"> po ustąpieniu pokrywy lodowej,</w:t>
      </w:r>
    </w:p>
    <w:p w14:paraId="63052FC0" w14:textId="77777777" w:rsidR="009A0522" w:rsidRPr="00852D13" w:rsidRDefault="009A0522" w:rsidP="009A0522">
      <w:pPr>
        <w:tabs>
          <w:tab w:val="left" w:pos="840"/>
        </w:tabs>
        <w:suppressAutoHyphens w:val="0"/>
        <w:ind w:right="100"/>
      </w:pPr>
      <w:r w:rsidRPr="00852D13">
        <w:t>-  opróżnianie  koszy ulicznych</w:t>
      </w:r>
    </w:p>
    <w:p w14:paraId="5905D4D4" w14:textId="77777777" w:rsidR="009A0522" w:rsidRPr="00852D13" w:rsidRDefault="009A0522" w:rsidP="009A0522">
      <w:pPr>
        <w:jc w:val="both"/>
      </w:pPr>
      <w:r w:rsidRPr="00852D13">
        <w:t>- usuwanie reklam i ogłoszeń umieszczonych bez zgody UM:  z drzew i słupów oświetleniowych w pasach drogowych oraz wszelkiego rodzaju „</w:t>
      </w:r>
      <w:proofErr w:type="spellStart"/>
      <w:r w:rsidRPr="00852D13">
        <w:t>potykaczy</w:t>
      </w:r>
      <w:proofErr w:type="spellEnd"/>
      <w:r w:rsidRPr="00852D13">
        <w:t>” z reklamami z chodników i trawników,</w:t>
      </w:r>
    </w:p>
    <w:p w14:paraId="4FC2C16D" w14:textId="77777777" w:rsidR="009A0522" w:rsidRPr="00852D13" w:rsidRDefault="009A0522" w:rsidP="009A0522">
      <w:pPr>
        <w:jc w:val="both"/>
      </w:pPr>
      <w:r w:rsidRPr="00852D13">
        <w:t>- podcinanie gałęzi drzew i krzewów  zasłaniających znaki drogowe, lampy uliczne,</w:t>
      </w:r>
    </w:p>
    <w:p w14:paraId="7D834876" w14:textId="77777777" w:rsidR="009A0522" w:rsidRPr="00852D13" w:rsidRDefault="009A0522" w:rsidP="009A0522">
      <w:pPr>
        <w:jc w:val="both"/>
      </w:pPr>
      <w:r w:rsidRPr="00852D13">
        <w:t xml:space="preserve">- usuwanie odrostów przy drzewach w pasach drogowych do wysokości zapewniającej skrajnię chodnika do wysokości min. 2,5 m </w:t>
      </w:r>
    </w:p>
    <w:p w14:paraId="307FDD37" w14:textId="77777777" w:rsidR="009A0522" w:rsidRPr="00852D13" w:rsidRDefault="009A0522" w:rsidP="009A0522">
      <w:pPr>
        <w:jc w:val="both"/>
      </w:pPr>
      <w:r w:rsidRPr="00852D13">
        <w:t xml:space="preserve">- po okresie zimowym w uzgodnionym terminie przez UM umycie do wysokości 1,5 m metalowych słupów oświetleniowych w pasach drogowych, </w:t>
      </w:r>
    </w:p>
    <w:p w14:paraId="345654AF" w14:textId="77777777" w:rsidR="009A0522" w:rsidRPr="00852D13" w:rsidRDefault="009A0522" w:rsidP="009A0522">
      <w:pPr>
        <w:jc w:val="both"/>
      </w:pPr>
      <w:r w:rsidRPr="00852D13">
        <w:t>- bieżące usuwanie ewentualnych zanieczyszczeń z słupów oświetleniowych do wys. 1,5 m</w:t>
      </w:r>
    </w:p>
    <w:p w14:paraId="6EFB7EE9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1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t>- zimowe utrzymanie przystanków autobusowych wymienionych na załączonym wykazie</w:t>
      </w:r>
    </w:p>
    <w:p w14:paraId="41409978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1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lastRenderedPageBreak/>
        <w:t>- zimowe utrzymanie przejść dla pieszych</w:t>
      </w:r>
    </w:p>
    <w:p w14:paraId="664C6EED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2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t xml:space="preserve">- </w:t>
      </w:r>
      <w:r w:rsidRPr="00852D13">
        <w:rPr>
          <w:rFonts w:eastAsia="Lucida Sans Unicode"/>
          <w:kern w:val="2"/>
          <w:lang w:eastAsia="hi-IN" w:bidi="hi-IN"/>
        </w:rPr>
        <w:t>wykonanie cięć formujących żywopłotu przy ul. Raczyńskich i Polnej</w:t>
      </w:r>
    </w:p>
    <w:p w14:paraId="1D486E3D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1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t xml:space="preserve">- wykonanie cięć formujących korony drzew w ulicach: </w:t>
      </w:r>
    </w:p>
    <w:p w14:paraId="7EB9E276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1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tab/>
        <w:t>głogi - Kopernika, Broniewskiego, Raczyńskich ,Widok, Poprzecznej, , Traugutta,</w:t>
      </w:r>
    </w:p>
    <w:p w14:paraId="3C31D3EF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1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tab/>
        <w:t>klony – Piłsudskiego, Tężniowej, Chrobrego, Osiedlowej, Norwida, 3-go Maja,</w:t>
      </w:r>
    </w:p>
    <w:p w14:paraId="5E9C5675" w14:textId="77777777" w:rsidR="009A0522" w:rsidRPr="00852D13" w:rsidRDefault="009A0522" w:rsidP="009A0522">
      <w:r w:rsidRPr="00852D13">
        <w:t>- 4-krotne koszenie w ciągu roku rowu odwadniającego przy ul. Lipnowskiej (ok. 6000m2) i rowu odwadniającego przy ul. Wołuszewskiej (ok. 1500 m2)</w:t>
      </w:r>
    </w:p>
    <w:p w14:paraId="2EADB027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1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t>- zabezpieczenie i oznakowanie otworów po uszkodzonych włazach, kratkach ściekowych i innych urządzeniach infrastruktury technicznej,</w:t>
      </w:r>
    </w:p>
    <w:p w14:paraId="584BA65A" w14:textId="77777777" w:rsidR="009A0522" w:rsidRPr="00852D13" w:rsidRDefault="009A0522" w:rsidP="009A0522">
      <w:pPr>
        <w:widowControl w:val="0"/>
        <w:jc w:val="both"/>
        <w:rPr>
          <w:rFonts w:eastAsia="Lucida Sans Unicode"/>
          <w:kern w:val="1"/>
          <w:lang w:eastAsia="hi-IN" w:bidi="hi-IN"/>
        </w:rPr>
      </w:pPr>
      <w:r w:rsidRPr="00852D13">
        <w:rPr>
          <w:rFonts w:eastAsia="Lucida Sans Unicode"/>
          <w:kern w:val="1"/>
          <w:lang w:eastAsia="hi-IN" w:bidi="hi-IN"/>
        </w:rPr>
        <w:t>- oczyszczanie wpustów deszczowych na deptaku w Al. Armii Krajowej,</w:t>
      </w:r>
    </w:p>
    <w:p w14:paraId="6939B0E5" w14:textId="77777777" w:rsidR="008F41E1" w:rsidRPr="00852D13" w:rsidRDefault="009A0522" w:rsidP="009A0522">
      <w:pPr>
        <w:widowControl w:val="0"/>
        <w:ind w:left="360"/>
        <w:jc w:val="both"/>
      </w:pPr>
      <w:r w:rsidRPr="00852D13">
        <w:rPr>
          <w:rFonts w:eastAsia="Lucida Sans Unicode"/>
          <w:kern w:val="1"/>
          <w:lang w:eastAsia="hi-IN" w:bidi="hi-IN"/>
        </w:rPr>
        <w:t>- powiadamianie Zamawiającego o wszelkich nagłych zdarzeniach, wypadkach mających miejsce na utrzymywanym terenie a ujawnionych w czasie wykonywania przedmiotu umowy (np. brakujące kratki, włazy nagłe uszkodzenia nawierzchni stwarzające zagrożenie itp.</w:t>
      </w:r>
      <w:r w:rsidR="0082006B" w:rsidRPr="00852D13">
        <w:rPr>
          <w:rFonts w:eastAsia="Lucida Sans Unicode"/>
          <w:kern w:val="1"/>
          <w:lang w:eastAsia="hi-IN" w:bidi="hi-IN"/>
        </w:rPr>
        <w:t xml:space="preserve"> </w:t>
      </w:r>
      <w:r w:rsidR="008F41E1" w:rsidRPr="00852D13">
        <w:rPr>
          <w:rFonts w:eastAsia="Lucida Sans Unicode"/>
          <w:kern w:val="1"/>
          <w:lang w:eastAsia="hi-IN" w:bidi="hi-IN"/>
        </w:rPr>
        <w:t xml:space="preserve"> </w:t>
      </w:r>
    </w:p>
    <w:p w14:paraId="6544381A" w14:textId="77777777" w:rsidR="00EE2EF9" w:rsidRPr="00852D13" w:rsidRDefault="00EE2EF9">
      <w:pPr>
        <w:jc w:val="both"/>
        <w:rPr>
          <w:b/>
          <w:bCs/>
        </w:rPr>
      </w:pPr>
      <w:r w:rsidRPr="00852D13">
        <w:t xml:space="preserve">  </w:t>
      </w:r>
    </w:p>
    <w:p w14:paraId="05292167" w14:textId="77777777" w:rsidR="00EE2EF9" w:rsidRPr="00852D13" w:rsidRDefault="00EE2EF9">
      <w:pPr>
        <w:jc w:val="center"/>
      </w:pPr>
      <w:r w:rsidRPr="00852D13">
        <w:rPr>
          <w:b/>
          <w:bCs/>
        </w:rPr>
        <w:t>§ 2</w:t>
      </w:r>
    </w:p>
    <w:p w14:paraId="15F32BBC" w14:textId="77777777" w:rsidR="00EE2EF9" w:rsidRPr="00852D13" w:rsidRDefault="002D1C62">
      <w:pPr>
        <w:pStyle w:val="Tekstpodstawowy"/>
        <w:spacing w:after="0"/>
      </w:pPr>
      <w:r w:rsidRPr="00852D13">
        <w:t xml:space="preserve">      </w:t>
      </w:r>
      <w:r w:rsidR="00EE2EF9" w:rsidRPr="00852D13">
        <w:t>Do obowiązków Wykonawcy należy:</w:t>
      </w:r>
    </w:p>
    <w:p w14:paraId="2CE1916E" w14:textId="77777777" w:rsidR="00EE2EF9" w:rsidRPr="00852D13" w:rsidRDefault="00EE2EF9">
      <w:pPr>
        <w:pStyle w:val="Tekstpodstawowy"/>
        <w:tabs>
          <w:tab w:val="left" w:pos="345"/>
        </w:tabs>
        <w:spacing w:after="0" w:line="276" w:lineRule="auto"/>
        <w:ind w:left="360" w:hanging="270"/>
      </w:pPr>
      <w:r w:rsidRPr="00852D13">
        <w:t>1) Wykonanie przedmiotu umowy zgodnie z ustaleniami umowy</w:t>
      </w:r>
      <w:r w:rsidR="00592C39" w:rsidRPr="00852D13">
        <w:t xml:space="preserve"> i złożoną ofertą</w:t>
      </w:r>
      <w:r w:rsidRPr="00852D13">
        <w:t xml:space="preserve">, </w:t>
      </w:r>
    </w:p>
    <w:p w14:paraId="64950366" w14:textId="77777777" w:rsidR="00EE2EF9" w:rsidRPr="00852D13" w:rsidRDefault="00145783" w:rsidP="00592C39">
      <w:pPr>
        <w:pStyle w:val="Tekstpodstawowy"/>
        <w:tabs>
          <w:tab w:val="left" w:pos="345"/>
        </w:tabs>
        <w:spacing w:after="0" w:line="276" w:lineRule="auto"/>
        <w:ind w:left="360" w:hanging="270"/>
        <w:jc w:val="both"/>
      </w:pPr>
      <w:r w:rsidRPr="00852D13">
        <w:t>2) Utrzymywanie</w:t>
      </w:r>
      <w:r w:rsidR="00592C39" w:rsidRPr="00852D13">
        <w:t xml:space="preserve">  w czystości i porządku trawników  w  ciągach ulicznych w okresie letnim i zimowym, letnie i zimowe utrzym</w:t>
      </w:r>
      <w:r w:rsidRPr="00852D13">
        <w:t>yw</w:t>
      </w:r>
      <w:r w:rsidR="00592C39" w:rsidRPr="00852D13">
        <w:t>anie chodników, zbieranie i zagospodarowanie odpadów z koszy ulicznych, chodników i trawników oraz konserwacja koszy ulicznych, na terenie Ciechocinka</w:t>
      </w:r>
      <w:r w:rsidR="00EE2EF9" w:rsidRPr="00852D13">
        <w:t xml:space="preserve">. </w:t>
      </w:r>
    </w:p>
    <w:p w14:paraId="43B0431C" w14:textId="77777777" w:rsidR="00EE2EF9" w:rsidRPr="00852D13" w:rsidRDefault="00145783">
      <w:pPr>
        <w:pStyle w:val="Tekstpodstawowy"/>
        <w:tabs>
          <w:tab w:val="left" w:pos="345"/>
        </w:tabs>
        <w:spacing w:after="0" w:line="276" w:lineRule="auto"/>
        <w:ind w:left="360" w:hanging="270"/>
      </w:pPr>
      <w:r w:rsidRPr="00852D13">
        <w:t>3) Protoko</w:t>
      </w:r>
      <w:r w:rsidR="00EE2EF9" w:rsidRPr="00852D13">
        <w:t>larne przejęcie</w:t>
      </w:r>
      <w:r w:rsidR="005E76BF" w:rsidRPr="00852D13">
        <w:t xml:space="preserve"> terenu, </w:t>
      </w:r>
    </w:p>
    <w:p w14:paraId="5C0B67F4" w14:textId="77777777" w:rsidR="00EE2EF9" w:rsidRPr="00852D13" w:rsidRDefault="00EE2EF9">
      <w:pPr>
        <w:pStyle w:val="Tekstpodstawowy"/>
        <w:tabs>
          <w:tab w:val="left" w:pos="345"/>
        </w:tabs>
        <w:spacing w:after="0" w:line="276" w:lineRule="auto"/>
        <w:ind w:left="360" w:hanging="270"/>
      </w:pPr>
      <w:r w:rsidRPr="00852D13">
        <w:t>4) Wykonanie przedmiotu określonego w § 1 niniejszej umowy z</w:t>
      </w:r>
      <w:r w:rsidR="005E76BF" w:rsidRPr="00852D13">
        <w:t>godnie z obowiązującymi normami</w:t>
      </w:r>
      <w:r w:rsidRPr="00852D13">
        <w:t xml:space="preserve"> oraz złożoną ofertą.</w:t>
      </w:r>
    </w:p>
    <w:p w14:paraId="3C9FF33A" w14:textId="77777777" w:rsidR="00EE2EF9" w:rsidRPr="00852D13" w:rsidRDefault="00EE2EF9" w:rsidP="00145783">
      <w:pPr>
        <w:pStyle w:val="Tekstpodstawowy"/>
        <w:tabs>
          <w:tab w:val="left" w:pos="345"/>
        </w:tabs>
        <w:spacing w:after="0" w:line="276" w:lineRule="auto"/>
        <w:ind w:left="360" w:hanging="270"/>
        <w:jc w:val="both"/>
      </w:pPr>
      <w:r w:rsidRPr="00852D13">
        <w:t>5) Wykonanie przedmiotu umowy przy pomocy osób posiadających odpowiednie kwalifikacje, przeszkolonych w zakresie przepisów bhp i wyposażonych w odpowiedni sprzęt i narzędzia.</w:t>
      </w:r>
    </w:p>
    <w:p w14:paraId="5F42CE03" w14:textId="77777777" w:rsidR="00EE2EF9" w:rsidRPr="00852D13" w:rsidRDefault="00EE2EF9">
      <w:pPr>
        <w:pStyle w:val="Tekstpodstawowy"/>
        <w:tabs>
          <w:tab w:val="left" w:pos="345"/>
        </w:tabs>
        <w:spacing w:after="0" w:line="276" w:lineRule="auto"/>
        <w:ind w:left="360" w:hanging="270"/>
      </w:pPr>
      <w:r w:rsidRPr="00852D13">
        <w:t xml:space="preserve">6) Zapewnienie nadzoru nad realizowanym zadaniem, nadzór nad personelem </w:t>
      </w:r>
      <w:r w:rsidRPr="00852D13">
        <w:br/>
        <w:t>w zakresie porządku i dyscypliny.</w:t>
      </w:r>
    </w:p>
    <w:p w14:paraId="20E6300B" w14:textId="77777777" w:rsidR="00EE2EF9" w:rsidRPr="00852D13" w:rsidRDefault="00EE2EF9" w:rsidP="005E76BF">
      <w:pPr>
        <w:pStyle w:val="Tekstpodstawowy"/>
        <w:tabs>
          <w:tab w:val="left" w:pos="345"/>
        </w:tabs>
        <w:spacing w:after="0" w:line="276" w:lineRule="auto"/>
        <w:ind w:left="360" w:hanging="270"/>
      </w:pPr>
      <w:r w:rsidRPr="00852D13">
        <w:t>7) Zapewnienie bezproblemowego funkcjonowania obiektów występujących w bezpośrednim</w:t>
      </w:r>
      <w:r w:rsidR="005E76BF" w:rsidRPr="00852D13">
        <w:t xml:space="preserve"> sąsiedztwie realizowanych usług.</w:t>
      </w:r>
    </w:p>
    <w:p w14:paraId="39CDDF80" w14:textId="77777777" w:rsidR="00EE2EF9" w:rsidRPr="00852D13" w:rsidRDefault="002D1C62">
      <w:pPr>
        <w:pStyle w:val="Tekstpodstawowy"/>
        <w:spacing w:after="0" w:line="276" w:lineRule="auto"/>
        <w:ind w:left="360" w:hanging="360"/>
      </w:pPr>
      <w:r w:rsidRPr="00852D13">
        <w:t xml:space="preserve"> </w:t>
      </w:r>
      <w:r w:rsidR="005E76BF" w:rsidRPr="00852D13">
        <w:t>8</w:t>
      </w:r>
      <w:r w:rsidR="00EE2EF9" w:rsidRPr="00852D13">
        <w:t>) Informowanie osób nadzorujących z ramienia Zamawiającego o problemach i okolicznościach mogących wpłynąć na jakość robót.</w:t>
      </w:r>
    </w:p>
    <w:p w14:paraId="2A04129C" w14:textId="77777777" w:rsidR="00EE2EF9" w:rsidRPr="00852D13" w:rsidRDefault="002D1C62">
      <w:pPr>
        <w:pStyle w:val="Tekstpodstawowy"/>
        <w:spacing w:after="0" w:line="276" w:lineRule="auto"/>
        <w:ind w:left="360" w:hanging="360"/>
      </w:pPr>
      <w:r w:rsidRPr="00852D13">
        <w:t xml:space="preserve"> </w:t>
      </w:r>
      <w:r w:rsidR="005E76BF" w:rsidRPr="00852D13">
        <w:t>9</w:t>
      </w:r>
      <w:r w:rsidR="00EE2EF9" w:rsidRPr="00852D13">
        <w:t xml:space="preserve">) Ponoszenie odpowiedzialności wobec osób trzecich za wszelkie szkody spowodowane w związku z prowadzonymi </w:t>
      </w:r>
      <w:r w:rsidR="005E76BF" w:rsidRPr="00852D13">
        <w:t>pracami</w:t>
      </w:r>
      <w:r w:rsidR="00EE2EF9" w:rsidRPr="00852D13">
        <w:t>.</w:t>
      </w:r>
    </w:p>
    <w:p w14:paraId="794AADBB" w14:textId="77777777" w:rsidR="002D1C62" w:rsidRPr="00852D13" w:rsidRDefault="002D1C62">
      <w:pPr>
        <w:pStyle w:val="Tekstpodstawowy"/>
        <w:spacing w:after="0" w:line="276" w:lineRule="auto"/>
        <w:ind w:left="360" w:hanging="360"/>
      </w:pPr>
      <w:r w:rsidRPr="00852D13">
        <w:t>10) Zatrudnienie przy realizacji zamówienia przez cały okres obowiązywania umowy</w:t>
      </w:r>
      <w:r w:rsidR="007D2CFB" w:rsidRPr="00852D13">
        <w:t xml:space="preserve"> co najmniej 5</w:t>
      </w:r>
      <w:r w:rsidR="00FB1E51" w:rsidRPr="00852D13">
        <w:t xml:space="preserve"> pracowników na umowę o pracę</w:t>
      </w:r>
      <w:r w:rsidR="00C30610" w:rsidRPr="00852D13">
        <w:t xml:space="preserve"> </w:t>
      </w:r>
      <w:r w:rsidR="00313656" w:rsidRPr="00852D13">
        <w:t xml:space="preserve">na cały etat </w:t>
      </w:r>
      <w:r w:rsidR="005537C6" w:rsidRPr="00852D13">
        <w:t>[w przypadku deklaracji Wykonawcy w ofercie]</w:t>
      </w:r>
      <w:r w:rsidR="00FB1E51" w:rsidRPr="00852D13">
        <w:t>, w tym co najmniej 1 osoby niepełnosprawnej</w:t>
      </w:r>
      <w:r w:rsidR="005537C6" w:rsidRPr="00852D13">
        <w:t>[w przypadku deklaracji Wykonawcy w ofercie]</w:t>
      </w:r>
      <w:r w:rsidR="00FB1E51" w:rsidRPr="00852D13">
        <w:t>;</w:t>
      </w:r>
    </w:p>
    <w:p w14:paraId="40F7CE94" w14:textId="77777777" w:rsidR="002D1C62" w:rsidRPr="00852D13" w:rsidRDefault="002D1C62">
      <w:pPr>
        <w:pStyle w:val="Tekstpodstawowy"/>
        <w:spacing w:after="0" w:line="276" w:lineRule="auto"/>
        <w:ind w:left="360" w:hanging="360"/>
      </w:pPr>
      <w:r w:rsidRPr="00852D13">
        <w:t xml:space="preserve">11) Używanie przy realizacji zamówienia przez cały okres obowiązywania umowy [w przypadku deklaracji Wykonawcy w ofercie] </w:t>
      </w:r>
      <w:r w:rsidR="005559E7" w:rsidRPr="00852D13">
        <w:t>co najmniej 1 pojazdu o napędzie elektrycznym.</w:t>
      </w:r>
    </w:p>
    <w:p w14:paraId="7DBCD01D" w14:textId="77777777" w:rsidR="00EE2EF9" w:rsidRPr="00852D13" w:rsidRDefault="00EE2EF9">
      <w:pPr>
        <w:pStyle w:val="Tekstpodstawowy"/>
        <w:spacing w:after="0" w:line="276" w:lineRule="auto"/>
        <w:ind w:left="360" w:hanging="360"/>
        <w:rPr>
          <w:b/>
          <w:bCs/>
        </w:rPr>
      </w:pPr>
    </w:p>
    <w:p w14:paraId="4F88EC42" w14:textId="77777777" w:rsidR="00EE2EF9" w:rsidRPr="00852D13" w:rsidRDefault="00EE2EF9">
      <w:pPr>
        <w:jc w:val="center"/>
      </w:pPr>
      <w:r w:rsidRPr="00852D13">
        <w:rPr>
          <w:b/>
          <w:bCs/>
        </w:rPr>
        <w:t>§ 3</w:t>
      </w:r>
    </w:p>
    <w:p w14:paraId="52DC8667" w14:textId="77777777" w:rsidR="00592C39" w:rsidRPr="00852D13" w:rsidRDefault="00592C39" w:rsidP="00592C39">
      <w:pPr>
        <w:widowControl w:val="0"/>
        <w:numPr>
          <w:ilvl w:val="0"/>
          <w:numId w:val="19"/>
        </w:numPr>
        <w:jc w:val="both"/>
        <w:rPr>
          <w:szCs w:val="28"/>
        </w:rPr>
      </w:pPr>
      <w:r w:rsidRPr="00852D13">
        <w:rPr>
          <w:szCs w:val="28"/>
        </w:rPr>
        <w:t>Na obiektach będących przedmiotem umowy Wykonawca zobowiązany jest do podjęcia działań w zakresie likwidacji zagrożeń bezpieczeństwa na skutek awarii technicznych, klęsk żywiołowych i zdarzeń losowych, w ciągu 2 godzin od momentu zgłoszenia przez Zamawiającego, na terenie będącym przedmiotem umowy.</w:t>
      </w:r>
    </w:p>
    <w:p w14:paraId="711D02DE" w14:textId="77777777" w:rsidR="00FB1E51" w:rsidRPr="00852D13" w:rsidRDefault="00FB1E51" w:rsidP="00FB1E51">
      <w:pPr>
        <w:widowControl w:val="0"/>
        <w:ind w:left="720"/>
        <w:jc w:val="both"/>
        <w:rPr>
          <w:szCs w:val="28"/>
        </w:rPr>
      </w:pPr>
    </w:p>
    <w:p w14:paraId="0103FC9B" w14:textId="77777777" w:rsidR="00592C39" w:rsidRPr="00852D13" w:rsidRDefault="00592C39" w:rsidP="00592C39">
      <w:pPr>
        <w:widowControl w:val="0"/>
        <w:numPr>
          <w:ilvl w:val="0"/>
          <w:numId w:val="19"/>
        </w:numPr>
        <w:jc w:val="both"/>
        <w:rPr>
          <w:szCs w:val="28"/>
        </w:rPr>
      </w:pPr>
      <w:r w:rsidRPr="00852D13">
        <w:rPr>
          <w:szCs w:val="28"/>
        </w:rPr>
        <w:lastRenderedPageBreak/>
        <w:t xml:space="preserve"> Wykonawca po poinformowaniu i uzyskaniu zgody Zamawiającego, może powierzyć wykonanie prac objętych umową innemu podmiotowi.</w:t>
      </w:r>
    </w:p>
    <w:p w14:paraId="10FE86D3" w14:textId="77777777" w:rsidR="00592C39" w:rsidRPr="00852D13" w:rsidRDefault="00592C39" w:rsidP="00592C39">
      <w:pPr>
        <w:widowControl w:val="0"/>
        <w:numPr>
          <w:ilvl w:val="0"/>
          <w:numId w:val="19"/>
        </w:numPr>
        <w:jc w:val="both"/>
        <w:rPr>
          <w:szCs w:val="28"/>
        </w:rPr>
      </w:pPr>
      <w:r w:rsidRPr="00852D13">
        <w:rPr>
          <w:szCs w:val="28"/>
        </w:rPr>
        <w:t>Usuwanie skutków wydarzeń określonych w ust. 1 finansowane będzie według stawek określonych w wykazie rzeczowo-cenowym, o którym mowa w § 1 ust.2.</w:t>
      </w:r>
    </w:p>
    <w:p w14:paraId="0F870F31" w14:textId="77777777" w:rsidR="00EE2EF9" w:rsidRPr="00852D13" w:rsidRDefault="00EE2EF9">
      <w:pPr>
        <w:jc w:val="both"/>
      </w:pPr>
    </w:p>
    <w:p w14:paraId="4B5E952B" w14:textId="77777777" w:rsidR="00EE2EF9" w:rsidRPr="00852D13" w:rsidRDefault="00EE2EF9">
      <w:pPr>
        <w:jc w:val="center"/>
      </w:pPr>
      <w:r w:rsidRPr="00852D13">
        <w:rPr>
          <w:b/>
          <w:bCs/>
        </w:rPr>
        <w:t>§ 4</w:t>
      </w:r>
    </w:p>
    <w:p w14:paraId="068D63F6" w14:textId="77777777" w:rsidR="00EE2EF9" w:rsidRPr="00852D13" w:rsidRDefault="00EE2EF9">
      <w:pPr>
        <w:jc w:val="both"/>
      </w:pPr>
      <w:r w:rsidRPr="00852D13">
        <w:t xml:space="preserve">Rozpoczęcie realizacji umowy nastąpi w dniu </w:t>
      </w:r>
      <w:r w:rsidR="00622EF8" w:rsidRPr="00852D13">
        <w:t>01.01.2023</w:t>
      </w:r>
      <w:r w:rsidR="00036485" w:rsidRPr="00852D13">
        <w:t xml:space="preserve"> r. </w:t>
      </w:r>
      <w:r w:rsidRPr="00852D13">
        <w:t xml:space="preserve">natomiast zakończenie </w:t>
      </w:r>
      <w:r w:rsidR="00036485" w:rsidRPr="00852D13">
        <w:t>w dniu 31</w:t>
      </w:r>
      <w:r w:rsidR="00ED1201" w:rsidRPr="00852D13">
        <w:t>.12.202</w:t>
      </w:r>
      <w:r w:rsidR="00622EF8" w:rsidRPr="00852D13">
        <w:t>3</w:t>
      </w:r>
      <w:r w:rsidRPr="00852D13">
        <w:t xml:space="preserve"> r.</w:t>
      </w:r>
    </w:p>
    <w:p w14:paraId="79407B2D" w14:textId="77777777" w:rsidR="00EE2EF9" w:rsidRPr="00852D13" w:rsidRDefault="00EE2EF9">
      <w:pPr>
        <w:jc w:val="both"/>
      </w:pPr>
    </w:p>
    <w:p w14:paraId="39C270FF" w14:textId="77777777" w:rsidR="00EE2EF9" w:rsidRPr="00852D13" w:rsidRDefault="00EE2EF9">
      <w:pPr>
        <w:jc w:val="center"/>
      </w:pPr>
      <w:r w:rsidRPr="00852D13">
        <w:rPr>
          <w:b/>
          <w:bCs/>
        </w:rPr>
        <w:t>§ 5</w:t>
      </w:r>
    </w:p>
    <w:p w14:paraId="7375C605" w14:textId="77777777" w:rsidR="00592C39" w:rsidRPr="00852D13" w:rsidRDefault="00592C39" w:rsidP="00592C39">
      <w:pPr>
        <w:jc w:val="both"/>
        <w:rPr>
          <w:szCs w:val="28"/>
        </w:rPr>
      </w:pPr>
      <w:r w:rsidRPr="00852D13">
        <w:rPr>
          <w:szCs w:val="28"/>
        </w:rPr>
        <w:t>Wykonawca zobowiązany jest realizować przedmiot umowy z należytą starannością.</w:t>
      </w:r>
    </w:p>
    <w:p w14:paraId="083A906D" w14:textId="77777777" w:rsidR="00EE2EF9" w:rsidRPr="00852D13" w:rsidRDefault="00EE2EF9">
      <w:pPr>
        <w:ind w:left="360"/>
        <w:jc w:val="both"/>
        <w:rPr>
          <w:b/>
          <w:bCs/>
        </w:rPr>
      </w:pPr>
    </w:p>
    <w:p w14:paraId="49C35A92" w14:textId="77777777" w:rsidR="00EE2EF9" w:rsidRPr="00852D13" w:rsidRDefault="00EE2EF9">
      <w:pPr>
        <w:tabs>
          <w:tab w:val="left" w:pos="360"/>
        </w:tabs>
        <w:jc w:val="center"/>
      </w:pPr>
      <w:r w:rsidRPr="00852D13">
        <w:rPr>
          <w:b/>
          <w:bCs/>
        </w:rPr>
        <w:t>§ 6</w:t>
      </w:r>
    </w:p>
    <w:p w14:paraId="66767CFC" w14:textId="77777777" w:rsidR="00592C39" w:rsidRPr="00852D13" w:rsidRDefault="00592C39" w:rsidP="00592C39">
      <w:pPr>
        <w:jc w:val="both"/>
        <w:rPr>
          <w:szCs w:val="28"/>
        </w:rPr>
      </w:pPr>
      <w:r w:rsidRPr="00852D13">
        <w:rPr>
          <w:szCs w:val="28"/>
        </w:rPr>
        <w:t>Zamawiający zastrzega sobie prawo do kontroli realizowania przez Wykonawcę przedmiotu umowy.</w:t>
      </w:r>
    </w:p>
    <w:p w14:paraId="6AA5C99A" w14:textId="77777777" w:rsidR="00EE2EF9" w:rsidRPr="00852D13" w:rsidRDefault="00EE2EF9">
      <w:pPr>
        <w:jc w:val="center"/>
        <w:rPr>
          <w:b/>
          <w:bCs/>
        </w:rPr>
      </w:pPr>
      <w:r w:rsidRPr="00852D13">
        <w:rPr>
          <w:b/>
        </w:rPr>
        <w:t>§7</w:t>
      </w:r>
    </w:p>
    <w:p w14:paraId="75341506" w14:textId="77777777" w:rsidR="00EE2EF9" w:rsidRPr="00852D13" w:rsidRDefault="00EE2EF9">
      <w:pPr>
        <w:autoSpaceDE w:val="0"/>
        <w:jc w:val="center"/>
      </w:pPr>
      <w:r w:rsidRPr="00852D13">
        <w:rPr>
          <w:b/>
          <w:bCs/>
        </w:rPr>
        <w:t>PODWYKONAWCY</w:t>
      </w:r>
    </w:p>
    <w:p w14:paraId="6A177F96" w14:textId="77777777" w:rsidR="00EE2EF9" w:rsidRPr="00852D13" w:rsidRDefault="00EE2EF9">
      <w:pPr>
        <w:pStyle w:val="ZnakZnakZnakZnakZnakZnakZnakZnakZnak"/>
        <w:ind w:left="284" w:hanging="284"/>
      </w:pPr>
      <w:r w:rsidRPr="00852D13">
        <w:t>1.</w:t>
      </w:r>
      <w:bookmarkStart w:id="0" w:name="txt-green_29"/>
      <w:bookmarkEnd w:id="0"/>
      <w:r w:rsidRPr="00852D13">
        <w:t xml:space="preserve"> Wykonawca  niniejszego zamówienia na </w:t>
      </w:r>
      <w:r w:rsidR="00BB4649" w:rsidRPr="00852D13">
        <w:t>usługi</w:t>
      </w:r>
      <w:r w:rsidRPr="00852D13">
        <w:t xml:space="preserve"> zamierzający zawrzeć umowę o podwykonawstwo, której przedmiotem są </w:t>
      </w:r>
      <w:r w:rsidR="00BB4649" w:rsidRPr="00852D13">
        <w:t>usługi</w:t>
      </w:r>
      <w:r w:rsidRPr="00852D13">
        <w:t xml:space="preserve">, jest obowiązany, w trakcie realizacji niniejszego zamówienia, do przedłożenia zamawiającemu projektu tej umowy, przy czym podwykonawca lub dalszy podwykonawca jest obowiązany dołączyć zgodę wykonawcy na zawarcie umowy o dalsze podwykonawstwo o treści zgodnej z projektem umowy. Wykonawca jest również obowiązany dostarczyć zamawiającemu </w:t>
      </w:r>
      <w:bookmarkStart w:id="1" w:name="txt-green_53"/>
      <w:bookmarkEnd w:id="1"/>
      <w:r w:rsidRPr="00852D13">
        <w:t xml:space="preserve">w terminie 7 dni od zawarcia poświadczoną za zgodność z oryginałem kopię zawartej umowy o podwykonawstwo, której przedmiotem są </w:t>
      </w:r>
      <w:r w:rsidR="00BB4649" w:rsidRPr="00852D13">
        <w:t>usługi</w:t>
      </w:r>
      <w:r w:rsidRPr="00852D13">
        <w:t>, i jej zmian oraz poświadczoną za zgodność z oryginałem kopię zawartej umowy o podwykonawstwo, której przedmiotem są dostawy lub usługi, oraz jej zmian.</w:t>
      </w:r>
    </w:p>
    <w:p w14:paraId="228699CD" w14:textId="77777777" w:rsidR="00EE2EF9" w:rsidRPr="00852D13" w:rsidRDefault="00EE2EF9">
      <w:pPr>
        <w:pStyle w:val="ZnakZnakZnakZnakZnakZnakZnakZnakZnak"/>
        <w:ind w:left="284" w:hanging="284"/>
      </w:pPr>
      <w:bookmarkStart w:id="2" w:name="txt-green_31"/>
      <w:bookmarkEnd w:id="2"/>
      <w:r w:rsidRPr="00852D13">
        <w:t xml:space="preserve">2. Zamawiający, w terminie 14 dni od dnia otrzymania projektu umowy o podwykonawstwo zgłasza w formie pisemnej zastrzeżenia do projektu umowy o podwykonawstwo, której przedmiotem są </w:t>
      </w:r>
      <w:r w:rsidR="00BB4649" w:rsidRPr="00852D13">
        <w:t>usługi</w:t>
      </w:r>
      <w:r w:rsidRPr="00852D13">
        <w:t>:</w:t>
      </w:r>
    </w:p>
    <w:p w14:paraId="20C70E10" w14:textId="77777777" w:rsidR="00EE2EF9" w:rsidRPr="00852D13" w:rsidRDefault="00EE2EF9">
      <w:pPr>
        <w:pStyle w:val="ZnakZnakZnakZnakZnakZnakZnakZnakZnak"/>
      </w:pPr>
      <w:bookmarkStart w:id="3" w:name="txt-green_32"/>
      <w:bookmarkEnd w:id="3"/>
      <w:r w:rsidRPr="00852D13">
        <w:t xml:space="preserve">    1) niespełniającej wymagań określonych w specyfikacji istotnych warunków zamówienia;</w:t>
      </w:r>
    </w:p>
    <w:p w14:paraId="0F734552" w14:textId="77777777" w:rsidR="00EE2EF9" w:rsidRPr="00852D13" w:rsidRDefault="00EE2EF9">
      <w:pPr>
        <w:pStyle w:val="ZnakZnakZnakZnakZnakZnakZnakZnakZnak"/>
        <w:ind w:left="567" w:hanging="425"/>
      </w:pPr>
      <w:bookmarkStart w:id="4" w:name="txt-green_33"/>
      <w:bookmarkEnd w:id="4"/>
      <w:r w:rsidRPr="00852D13">
        <w:t xml:space="preserve">  2) gdy przewiduje termin zapłaty wynagrodzenia dłuższy niż </w:t>
      </w:r>
      <w:bookmarkStart w:id="5" w:name="txt-green_30"/>
      <w:bookmarkEnd w:id="5"/>
      <w:r w:rsidRPr="00852D13">
        <w:t xml:space="preserve">30 dni od dnia doręczenia wykonawcy, faktury lub rachunku, potwierdzających wykonanie zleconej podwykonawcy usługi. </w:t>
      </w:r>
    </w:p>
    <w:p w14:paraId="54371588" w14:textId="77777777" w:rsidR="00EE2EF9" w:rsidRPr="00852D13" w:rsidRDefault="00EE2EF9">
      <w:pPr>
        <w:pStyle w:val="ZnakZnakZnakZnakZnakZnakZnakZnakZnak"/>
        <w:ind w:left="284" w:hanging="284"/>
      </w:pPr>
      <w:r w:rsidRPr="00852D13">
        <w:t xml:space="preserve">3. Niezgłoszenie w formie pisemnej zastrzeżeń do przedłożonego projektu umowy o podwykonawstwo, której przedmiotem są </w:t>
      </w:r>
      <w:r w:rsidR="00BB4649" w:rsidRPr="00852D13">
        <w:t>usługi</w:t>
      </w:r>
      <w:r w:rsidRPr="00852D13">
        <w:t xml:space="preserve">, w terminie określonym w ust. 2, uważa się za akceptację projektu umowy przez zamawiającego. </w:t>
      </w:r>
    </w:p>
    <w:p w14:paraId="6041EBD4" w14:textId="77777777" w:rsidR="00EE2EF9" w:rsidRPr="00852D13" w:rsidRDefault="00EE2EF9">
      <w:pPr>
        <w:pStyle w:val="ZnakZnakZnakZnakZnakZnakZnakZnakZnak"/>
        <w:ind w:left="284" w:hanging="284"/>
      </w:pPr>
      <w:r w:rsidRPr="00852D13">
        <w:t xml:space="preserve">4.  </w:t>
      </w:r>
      <w:bookmarkStart w:id="6" w:name="txt-green_55"/>
      <w:bookmarkEnd w:id="6"/>
      <w:r w:rsidRPr="00852D13">
        <w:t xml:space="preserve">Wykonawca  jest obowiązany przedłożyć Zamawiającemu poświadczoną za zgodność z oryginałem kopii zawartych umów o podwykonawstwo, której przedmiotem </w:t>
      </w:r>
      <w:r w:rsidR="00BB4649" w:rsidRPr="00852D13">
        <w:t>usługi</w:t>
      </w:r>
      <w:r w:rsidRPr="00852D13">
        <w:t>, i jej zmian;</w:t>
      </w:r>
    </w:p>
    <w:p w14:paraId="5C0113A8" w14:textId="77777777" w:rsidR="00EE2EF9" w:rsidRPr="00852D13" w:rsidRDefault="00EE2EF9">
      <w:pPr>
        <w:pStyle w:val="ZnakZnakZnakZnakZnakZnakZnakZnakZnak"/>
        <w:ind w:left="284" w:hanging="284"/>
      </w:pPr>
      <w:r w:rsidRPr="00852D13">
        <w:t xml:space="preserve">5. Zamawiający, w terminie 14 dni od dnia otrzymania kopii umowy o podwykonawstwo zgłasza  sprzeciw w formie pisemnej do  umowy o podwykonawstwo, której przedmiotem są </w:t>
      </w:r>
      <w:r w:rsidR="00BB4649" w:rsidRPr="00852D13">
        <w:t>usługi</w:t>
      </w:r>
      <w:r w:rsidRPr="00852D13">
        <w:t>:</w:t>
      </w:r>
    </w:p>
    <w:p w14:paraId="305C0699" w14:textId="77777777" w:rsidR="00EE2EF9" w:rsidRPr="00852D13" w:rsidRDefault="00EE2EF9">
      <w:pPr>
        <w:pStyle w:val="ZnakZnakZnakZnakZnakZnakZnakZnakZnak"/>
        <w:ind w:left="675" w:hanging="240"/>
      </w:pPr>
      <w:r w:rsidRPr="00852D13">
        <w:t>1) niespełniającej wymagań określonych w specyfikacji istotnych warunków zamówienia;</w:t>
      </w:r>
    </w:p>
    <w:p w14:paraId="5575EB01" w14:textId="77777777" w:rsidR="00EE2EF9" w:rsidRPr="00852D13" w:rsidRDefault="00EE2EF9">
      <w:pPr>
        <w:pStyle w:val="ZnakZnakZnakZnakZnakZnakZnakZnakZnak"/>
        <w:ind w:left="675" w:hanging="240"/>
      </w:pPr>
      <w:r w:rsidRPr="00852D13">
        <w:t xml:space="preserve">2) gdy przewiduje termin zapłaty wynagrodzenia dłuższy niż 30 dni od dnia doręczenia wykonawcy, faktury lub rachunku, potwierdzających wykonanie zleconej podwykonawcy lub   usługi. </w:t>
      </w:r>
    </w:p>
    <w:p w14:paraId="27C573E2" w14:textId="77777777" w:rsidR="00EE2EF9" w:rsidRPr="00852D13" w:rsidRDefault="00EE2EF9">
      <w:pPr>
        <w:pStyle w:val="ZnakZnakZnakZnakZnakZnakZnakZnakZnak"/>
        <w:numPr>
          <w:ilvl w:val="0"/>
          <w:numId w:val="10"/>
        </w:numPr>
        <w:tabs>
          <w:tab w:val="left" w:pos="426"/>
        </w:tabs>
        <w:ind w:left="420" w:hanging="420"/>
      </w:pPr>
      <w:bookmarkStart w:id="7" w:name="txt-green_37"/>
      <w:bookmarkEnd w:id="7"/>
      <w:r w:rsidRPr="00852D13">
        <w:t xml:space="preserve">Niezgłoszenie sprzeciwu w formie pisemnej do przedłożonej umowy o podwykonawstwo, której przedmiotem </w:t>
      </w:r>
      <w:r w:rsidR="00BB4649" w:rsidRPr="00852D13">
        <w:t>usługi</w:t>
      </w:r>
      <w:r w:rsidRPr="00852D13">
        <w:t>, w terminie określonym w ust.5 uważa się za akceptację umowy przez zamawiającego.</w:t>
      </w:r>
    </w:p>
    <w:p w14:paraId="5CFB7BDE" w14:textId="77777777" w:rsidR="00EE2EF9" w:rsidRPr="00852D13" w:rsidRDefault="00EE2EF9">
      <w:pPr>
        <w:numPr>
          <w:ilvl w:val="0"/>
          <w:numId w:val="10"/>
        </w:numPr>
        <w:tabs>
          <w:tab w:val="left" w:pos="426"/>
        </w:tabs>
        <w:ind w:left="426" w:hanging="426"/>
      </w:pPr>
      <w:bookmarkStart w:id="8" w:name="txt-green_39"/>
      <w:bookmarkEnd w:id="8"/>
      <w:r w:rsidRPr="00852D13">
        <w:lastRenderedPageBreak/>
        <w:t xml:space="preserve">W przypadku, o którym mowa w ust. 5, jeżeli termin zapłaty wynagrodzenia jest dłuższy niż określony w ust. 2, zamawiający informuje o tym wykonawcę i wzywa go do doprowadzenia do zmiany tej umowy pod rygorem wystąpienia o zapłatę kary umownej. </w:t>
      </w:r>
    </w:p>
    <w:p w14:paraId="36CBDA87" w14:textId="77777777" w:rsidR="00EE2EF9" w:rsidRPr="00852D13" w:rsidRDefault="00EE2EF9">
      <w:pPr>
        <w:pStyle w:val="ZnakZnakZnakZnakZnakZnakZnakZnakZnak"/>
        <w:tabs>
          <w:tab w:val="left" w:pos="426"/>
        </w:tabs>
        <w:ind w:left="426" w:hanging="426"/>
      </w:pPr>
      <w:r w:rsidRPr="00852D13">
        <w:t xml:space="preserve">8.    Przepisy ust. 1-7 stosuje się odpowiednio do zmian tej umowy o podwykonawstwo. </w:t>
      </w:r>
    </w:p>
    <w:p w14:paraId="458B2F94" w14:textId="77777777" w:rsidR="00EE2EF9" w:rsidRPr="00852D13" w:rsidRDefault="00EE2EF9">
      <w:pPr>
        <w:pStyle w:val="ZnakZnakZnakZnakZnakZnakZnakZnakZnak"/>
        <w:tabs>
          <w:tab w:val="left" w:pos="426"/>
        </w:tabs>
        <w:ind w:left="426" w:hanging="426"/>
      </w:pPr>
      <w:r w:rsidRPr="00852D13">
        <w:t xml:space="preserve">9.    </w:t>
      </w:r>
      <w:bookmarkStart w:id="9" w:name="txt-green_58"/>
      <w:bookmarkEnd w:id="9"/>
      <w:r w:rsidRPr="00852D13">
        <w:t>Przepisy ust. 1-8 stosuje się odpowiednio do zawierania umów o podwykonawstwo z dalszymi podwykonawcami.</w:t>
      </w:r>
    </w:p>
    <w:p w14:paraId="07AD25FF" w14:textId="77777777" w:rsidR="00EE2EF9" w:rsidRPr="00852D13" w:rsidRDefault="00EE2EF9">
      <w:pPr>
        <w:pStyle w:val="ZnakZnakZnakZnakZnakZnakZnakZnakZnak"/>
        <w:numPr>
          <w:ilvl w:val="0"/>
          <w:numId w:val="9"/>
        </w:numPr>
        <w:tabs>
          <w:tab w:val="left" w:pos="426"/>
        </w:tabs>
        <w:ind w:left="426" w:hanging="426"/>
      </w:pPr>
      <w:bookmarkStart w:id="10" w:name="txt-green_301"/>
      <w:bookmarkEnd w:id="10"/>
      <w:r w:rsidRPr="00852D13">
        <w:t xml:space="preserve"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 </w:t>
      </w:r>
      <w:r w:rsidR="00BB4649" w:rsidRPr="00852D13">
        <w:t>usługi</w:t>
      </w:r>
      <w:r w:rsidRPr="00852D13">
        <w:t>.</w:t>
      </w:r>
    </w:p>
    <w:p w14:paraId="18976A53" w14:textId="77777777" w:rsidR="00EE2EF9" w:rsidRPr="00852D13" w:rsidRDefault="00EE2EF9">
      <w:pPr>
        <w:numPr>
          <w:ilvl w:val="0"/>
          <w:numId w:val="9"/>
        </w:numPr>
        <w:tabs>
          <w:tab w:val="left" w:pos="426"/>
        </w:tabs>
        <w:ind w:left="435" w:hanging="420"/>
      </w:pPr>
      <w:r w:rsidRPr="00852D13">
        <w:t xml:space="preserve">Zamawiający dokonuje bezpośredniej zapłaty wymagalnego wynagrodzenia przysługującego podwykonawcy lub dalszemu podwykonawcy, który zawarł zaakceptowaną przez zamawiającego umowę o podwykonawstwo, której przedmiotem są </w:t>
      </w:r>
      <w:r w:rsidR="00BB4649" w:rsidRPr="00852D13">
        <w:t>usługi</w:t>
      </w:r>
      <w:r w:rsidRPr="00852D13">
        <w:t>, lub który zawarł przedłożoną zamawiającemu umowę o podwykonawstw</w:t>
      </w:r>
      <w:r w:rsidR="00BB4649" w:rsidRPr="00852D13">
        <w:t>o, której przedmiotem są</w:t>
      </w:r>
      <w:r w:rsidRPr="00852D13">
        <w:t xml:space="preserve"> usługi, w przypadku uchylenia się od obowiązku zapłaty odpowiednio przez wykonawcę, podwykonawcę lub dalszego podwykonawcę zamówienia na </w:t>
      </w:r>
      <w:r w:rsidR="00BB4649" w:rsidRPr="00852D13">
        <w:t>usługi</w:t>
      </w:r>
      <w:r w:rsidRPr="00852D13">
        <w:t>.</w:t>
      </w:r>
    </w:p>
    <w:p w14:paraId="03D6BEF5" w14:textId="77777777" w:rsidR="00EE2EF9" w:rsidRPr="00852D13" w:rsidRDefault="00EE2EF9">
      <w:pPr>
        <w:numPr>
          <w:ilvl w:val="0"/>
          <w:numId w:val="9"/>
        </w:numPr>
        <w:tabs>
          <w:tab w:val="left" w:pos="426"/>
        </w:tabs>
        <w:ind w:left="450" w:hanging="435"/>
      </w:pPr>
      <w:r w:rsidRPr="00852D13">
        <w:t xml:space="preserve">Wynagrodzenie, o którym mowa w ust. 11, dotyczy wyłącznie należności powstałych po zaakceptowaniu przez zamawiającego umowy o podwykonawstwo, której przedmiotem są </w:t>
      </w:r>
      <w:r w:rsidR="00BB4649" w:rsidRPr="00852D13">
        <w:t>usługi</w:t>
      </w:r>
      <w:r w:rsidRPr="00852D13">
        <w:t>, lub po przedłożeniu zamawiającemu poświadczonej za zgodność z oryginałem kopii umowy o podwykonawstwo, której przedmiotem są usługi.</w:t>
      </w:r>
    </w:p>
    <w:p w14:paraId="60687772" w14:textId="77777777" w:rsidR="00EE2EF9" w:rsidRPr="00852D13" w:rsidRDefault="00EE2EF9">
      <w:pPr>
        <w:numPr>
          <w:ilvl w:val="0"/>
          <w:numId w:val="9"/>
        </w:numPr>
        <w:tabs>
          <w:tab w:val="left" w:pos="426"/>
        </w:tabs>
        <w:ind w:left="450" w:hanging="435"/>
      </w:pPr>
      <w:r w:rsidRPr="00852D13">
        <w:t>Bezpośrednia zapłata obejmuje wyłącznie należne wynagrodzenie, bez odsetek, należnych podwykonawcy lub dalszemu podwykonawcy.</w:t>
      </w:r>
    </w:p>
    <w:p w14:paraId="22BB4455" w14:textId="77777777" w:rsidR="00EE2EF9" w:rsidRPr="00852D13" w:rsidRDefault="00EE2EF9">
      <w:pPr>
        <w:numPr>
          <w:ilvl w:val="0"/>
          <w:numId w:val="9"/>
        </w:numPr>
        <w:tabs>
          <w:tab w:val="left" w:pos="426"/>
        </w:tabs>
        <w:ind w:left="450" w:hanging="435"/>
        <w:sectPr w:rsidR="00EE2EF9" w:rsidRPr="00852D13">
          <w:footerReference w:type="default" r:id="rId9"/>
          <w:pgSz w:w="11906" w:h="16838"/>
          <w:pgMar w:top="1134" w:right="1021" w:bottom="1474" w:left="1531" w:header="708" w:footer="708" w:gutter="0"/>
          <w:cols w:space="708"/>
          <w:docGrid w:linePitch="600" w:charSpace="32768"/>
        </w:sectPr>
      </w:pPr>
      <w:r w:rsidRPr="00852D13">
        <w:t>Przed dokonaniem bezpośredniej zapłaty zamawiający jest obowiązany umożliwić wykonawcy zgłoszenie pisemnych uwag dotyczących zasadności bezpośredniej zapłaty wynagrodzenia podwykonawcy lub dalszemu podwykonawcy, o których mowa w ust. 11. Zamawiający informuje o terminie zgłaszania uwag, nie krótszym niż 7 dni od dnia doręczenia tej informacji.</w:t>
      </w:r>
    </w:p>
    <w:p w14:paraId="05392449" w14:textId="77777777" w:rsidR="00EE2EF9" w:rsidRPr="00852D13" w:rsidRDefault="00EE2EF9">
      <w:pPr>
        <w:ind w:left="426" w:hanging="426"/>
      </w:pPr>
      <w:bookmarkStart w:id="11" w:name="txt-green_45"/>
      <w:bookmarkEnd w:id="11"/>
      <w:r w:rsidRPr="00852D13">
        <w:lastRenderedPageBreak/>
        <w:t>15. W przypadku zgłoszenia uwag, o których mowa w ust. 14, w terminie wskazanym przez zamawiającego, zamawiający może:</w:t>
      </w:r>
    </w:p>
    <w:p w14:paraId="7C31A8DB" w14:textId="77777777" w:rsidR="00EE2EF9" w:rsidRPr="00852D13" w:rsidRDefault="00EE2EF9">
      <w:pPr>
        <w:ind w:left="675" w:hanging="255"/>
      </w:pPr>
      <w:r w:rsidRPr="00852D13">
        <w:t>1) nie dokonać bezpośredniej zapłaty wynagrodzenia podwykonawcy lub dalszemu podwykonawcy, jeżeli wykonawca wykaże niezasadność takiej zapłaty albo</w:t>
      </w:r>
    </w:p>
    <w:p w14:paraId="1827DD6F" w14:textId="77777777" w:rsidR="00EE2EF9" w:rsidRPr="00852D13" w:rsidRDefault="00EE2EF9">
      <w:pPr>
        <w:ind w:left="675" w:hanging="240"/>
      </w:pPr>
      <w:r w:rsidRPr="00852D13">
        <w:t>2)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4C66B92D" w14:textId="77777777" w:rsidR="00EE2EF9" w:rsidRPr="00852D13" w:rsidRDefault="00EE2EF9">
      <w:pPr>
        <w:ind w:left="690" w:hanging="255"/>
      </w:pPr>
      <w:r w:rsidRPr="00852D13">
        <w:t>3) dokonać bezpośredniej zapłaty wynagrodzenia podwykonawcy lub dalszemu podwykonawcy, jeżeli podwykonawca lub dalszy podwykonawca wykaże zasadność takiej zapłaty.</w:t>
      </w:r>
    </w:p>
    <w:p w14:paraId="1BDAC2A0" w14:textId="77777777" w:rsidR="00EE2EF9" w:rsidRPr="00852D13" w:rsidRDefault="00EE2EF9">
      <w:pPr>
        <w:ind w:left="426" w:hanging="426"/>
      </w:pPr>
      <w:r w:rsidRPr="00852D13">
        <w:t>16. W przypadku dokonania bezpośredniej zapłaty podwykonawcy lub dalszemu podwykonawcy, o których mowa w ust.11, zamawiający potrąca kwotę wypłaconego wynagrodzenia z wynagrodzenia należnego wykonawcy.</w:t>
      </w:r>
    </w:p>
    <w:p w14:paraId="32692E58" w14:textId="77777777" w:rsidR="00EE2EF9" w:rsidRPr="00852D13" w:rsidRDefault="00EE2EF9">
      <w:pPr>
        <w:ind w:left="426" w:hanging="426"/>
      </w:pPr>
      <w:r w:rsidRPr="00852D13">
        <w:t>17. Konieczność wielokrotnego dokonywania bezpośredniej zapłaty podwykonawcy lub dalszemu podwykonawcy, o których mowa w ust. 11, 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0823C4FB" w14:textId="77777777" w:rsidR="00EE2EF9" w:rsidRPr="00852D13" w:rsidRDefault="00EE2EF9">
      <w:pPr>
        <w:ind w:left="426" w:hanging="426"/>
      </w:pPr>
      <w:r w:rsidRPr="00852D13">
        <w:t xml:space="preserve">18. Ustala się następującą wysokość kar umownych: </w:t>
      </w:r>
    </w:p>
    <w:p w14:paraId="5F4890F2" w14:textId="77777777" w:rsidR="00EE2EF9" w:rsidRPr="00852D13" w:rsidRDefault="00EE2EF9">
      <w:pPr>
        <w:ind w:left="851" w:hanging="426"/>
      </w:pPr>
      <w:r w:rsidRPr="00852D13">
        <w:t>a)   z tytułu braku zapłaty lub nieterminowej zapłaty wynagrodzenia należnego podwykonawcom lub dalszym podwykonawcom – 5% wynagrodzenia brutto przewidzianego w niniejszej umowie;</w:t>
      </w:r>
    </w:p>
    <w:p w14:paraId="7DED83DA" w14:textId="77777777" w:rsidR="00EE2EF9" w:rsidRPr="00852D13" w:rsidRDefault="00EE2EF9">
      <w:pPr>
        <w:ind w:left="851" w:hanging="426"/>
      </w:pPr>
      <w:r w:rsidRPr="00852D13">
        <w:lastRenderedPageBreak/>
        <w:t>b)   w przypadku nieprzedłożenia do zaakceptowania projektu umowy o podwykonawstwo, której przedmiotem są roboty budowlane, lub projektu jej zmiany  – 5.000,00 zł brutto za każdy przypadek;</w:t>
      </w:r>
    </w:p>
    <w:p w14:paraId="1BE850A3" w14:textId="77777777" w:rsidR="00EE2EF9" w:rsidRPr="00852D13" w:rsidRDefault="00EE2EF9">
      <w:pPr>
        <w:ind w:left="851" w:hanging="426"/>
      </w:pPr>
      <w:r w:rsidRPr="00852D13">
        <w:t>c)</w:t>
      </w:r>
      <w:r w:rsidRPr="00852D13">
        <w:tab/>
        <w:t>w przypadku  nieprzedłożenia poświadczonej za zgodność z oryginałem kopii umowy o podwykonawstwo lub jej zmiany – 5.000,00 zł brutto za każdy przypadek;</w:t>
      </w:r>
    </w:p>
    <w:p w14:paraId="3A6A3C3B" w14:textId="77777777" w:rsidR="00EE2EF9" w:rsidRPr="00852D13" w:rsidRDefault="00EE2EF9">
      <w:pPr>
        <w:ind w:left="851" w:hanging="426"/>
      </w:pPr>
      <w:r w:rsidRPr="00852D13">
        <w:t>d)   w przypadku  braku zmiany umowy o podwykonawstwo w zakresie terminu zapłaty – 5.000,00 zł brutto za każdy przypadek;</w:t>
      </w:r>
    </w:p>
    <w:p w14:paraId="1895740F" w14:textId="77777777" w:rsidR="00EE2EF9" w:rsidRPr="00852D13" w:rsidRDefault="00EE2EF9">
      <w:pPr>
        <w:ind w:left="426" w:hanging="426"/>
      </w:pPr>
      <w:r w:rsidRPr="00852D13">
        <w:t>19.  Przepisy ust.1 - 18 nie naruszają praw i obowiązków zamawiającego, wykonawcy, podwykonawcy i dalszego podwykonawcy wynikających z przepisów art. 647</w:t>
      </w:r>
      <w:r w:rsidRPr="00852D13">
        <w:rPr>
          <w:vertAlign w:val="superscript"/>
        </w:rPr>
        <w:t>1</w:t>
      </w:r>
      <w:r w:rsidRPr="00852D13">
        <w:t xml:space="preserve"> ustawy z dnia 23 kwietnia 1964 r. - Kodeks cywilny.</w:t>
      </w:r>
    </w:p>
    <w:p w14:paraId="38922802" w14:textId="77777777" w:rsidR="00EE2EF9" w:rsidRPr="00852D13" w:rsidRDefault="00EE2EF9">
      <w:pPr>
        <w:ind w:left="426" w:hanging="426"/>
      </w:pPr>
      <w:r w:rsidRPr="00852D13">
        <w:t>20. Zmiana Podwykonawcy w trakcie realizacji Umowy może nastąpić wyłącznie za zgodą Zamawiającego.</w:t>
      </w:r>
    </w:p>
    <w:p w14:paraId="5A15B648" w14:textId="77777777" w:rsidR="00EE2EF9" w:rsidRPr="00852D13" w:rsidRDefault="00EE2EF9">
      <w:pPr>
        <w:ind w:left="426" w:hanging="426"/>
      </w:pPr>
      <w:r w:rsidRPr="00852D13">
        <w:t>21. Zamawiający i Wykonawca ponoszą solidarną odpowiedzialność za zapłatę wynagrodzenia za roboty wykonane przez podwykonawcę lub dalszego podwykonawcę.</w:t>
      </w:r>
    </w:p>
    <w:p w14:paraId="0DFED508" w14:textId="77777777" w:rsidR="00EE2EF9" w:rsidRPr="00852D13" w:rsidRDefault="00EE2EF9">
      <w:pPr>
        <w:ind w:left="426" w:hanging="426"/>
      </w:pPr>
      <w:r w:rsidRPr="00852D13">
        <w:t>22. Przy zawarciu przez podwykonawcę umowy z dalszym podwykonawcą ust.1-21 niniejszego stosuje się odpowiednio.</w:t>
      </w:r>
    </w:p>
    <w:p w14:paraId="043F4477" w14:textId="77777777" w:rsidR="00EE2EF9" w:rsidRPr="00852D13" w:rsidRDefault="00EE2EF9">
      <w:pPr>
        <w:ind w:left="426" w:hanging="426"/>
      </w:pPr>
      <w:r w:rsidRPr="00852D13">
        <w:t>23. Wykonawca ponosi wobec Zamawiającego pełną odpowiedzialność za roboty, które wykonuje przy pomocy podwykonawców. Zlecenie wykonania części prac podwykonawcom nie zmienia zobowiązań Wykonawcy wobec Zamawiającego za wykonanie tej części prac.</w:t>
      </w:r>
    </w:p>
    <w:p w14:paraId="0A323152" w14:textId="77777777" w:rsidR="00592C39" w:rsidRPr="00852D13" w:rsidRDefault="00EE2EF9">
      <w:pPr>
        <w:ind w:left="426" w:hanging="426"/>
      </w:pPr>
      <w:r w:rsidRPr="00852D13">
        <w:t>24.Wykonawca jest odpowiedzialny za działania, uchybienia i zaniedbania podwykonawców i ich pracowników w takim samym stopniu, jakby to były działania Wykonawcy.</w:t>
      </w:r>
    </w:p>
    <w:p w14:paraId="429AD115" w14:textId="77777777" w:rsidR="00EE2EF9" w:rsidRPr="00852D13" w:rsidRDefault="00EE2EF9">
      <w:pPr>
        <w:jc w:val="center"/>
        <w:rPr>
          <w:b/>
          <w:bCs/>
        </w:rPr>
      </w:pPr>
    </w:p>
    <w:p w14:paraId="4853F89B" w14:textId="77777777" w:rsidR="00EE2EF9" w:rsidRPr="00852D13" w:rsidRDefault="00EE2EF9">
      <w:pPr>
        <w:jc w:val="center"/>
      </w:pPr>
      <w:r w:rsidRPr="00852D13">
        <w:rPr>
          <w:b/>
          <w:bCs/>
        </w:rPr>
        <w:t>§ 8</w:t>
      </w:r>
    </w:p>
    <w:p w14:paraId="58753450" w14:textId="77777777" w:rsidR="00592C39" w:rsidRPr="00852D13" w:rsidRDefault="00592C39" w:rsidP="00592C39">
      <w:pPr>
        <w:jc w:val="both"/>
        <w:rPr>
          <w:szCs w:val="28"/>
        </w:rPr>
      </w:pPr>
      <w:r w:rsidRPr="00852D13">
        <w:rPr>
          <w:szCs w:val="28"/>
        </w:rPr>
        <w:t>Strony upoważniają następujące osoby do wzajemnych kontaktów wynikających z realizacji niniejszej umowy:</w:t>
      </w:r>
    </w:p>
    <w:p w14:paraId="2364D162" w14:textId="77777777" w:rsidR="00592C39" w:rsidRPr="00852D13" w:rsidRDefault="00592C39" w:rsidP="00592C39">
      <w:pPr>
        <w:widowControl w:val="0"/>
        <w:jc w:val="both"/>
        <w:rPr>
          <w:i/>
          <w:szCs w:val="28"/>
        </w:rPr>
      </w:pPr>
      <w:r w:rsidRPr="00852D13">
        <w:rPr>
          <w:szCs w:val="28"/>
        </w:rPr>
        <w:t>- ze strony Zama</w:t>
      </w:r>
      <w:r w:rsidR="00ED1201" w:rsidRPr="00852D13">
        <w:rPr>
          <w:szCs w:val="28"/>
        </w:rPr>
        <w:t>wiającego: Pani Justyna Korzeniewska</w:t>
      </w:r>
      <w:r w:rsidRPr="00852D13">
        <w:rPr>
          <w:i/>
          <w:szCs w:val="28"/>
        </w:rPr>
        <w:t>.</w:t>
      </w:r>
    </w:p>
    <w:p w14:paraId="6DC15ACA" w14:textId="77777777" w:rsidR="00592C39" w:rsidRPr="00852D13" w:rsidRDefault="00592C39" w:rsidP="00592C39">
      <w:pPr>
        <w:widowControl w:val="0"/>
        <w:jc w:val="both"/>
        <w:rPr>
          <w:szCs w:val="28"/>
        </w:rPr>
      </w:pPr>
      <w:r w:rsidRPr="00852D13">
        <w:rPr>
          <w:szCs w:val="28"/>
        </w:rPr>
        <w:t>- ze strony</w:t>
      </w:r>
      <w:r w:rsidR="007D2CFB" w:rsidRPr="00852D13">
        <w:rPr>
          <w:szCs w:val="28"/>
        </w:rPr>
        <w:t xml:space="preserve"> Wykonawcy </w:t>
      </w:r>
      <w:r w:rsidR="005523FA" w:rsidRPr="00852D13">
        <w:rPr>
          <w:szCs w:val="28"/>
        </w:rPr>
        <w:t xml:space="preserve"> </w:t>
      </w:r>
      <w:r w:rsidR="00033414" w:rsidRPr="00852D13">
        <w:rPr>
          <w:szCs w:val="28"/>
        </w:rPr>
        <w:t>Pani Mariola Grabowska</w:t>
      </w:r>
      <w:r w:rsidR="009A0522" w:rsidRPr="00852D13">
        <w:rPr>
          <w:szCs w:val="28"/>
        </w:rPr>
        <w:t>.</w:t>
      </w:r>
    </w:p>
    <w:p w14:paraId="2DC4EE72" w14:textId="77777777" w:rsidR="00EE2EF9" w:rsidRPr="00852D13" w:rsidRDefault="00EE2EF9">
      <w:pPr>
        <w:tabs>
          <w:tab w:val="left" w:pos="993"/>
        </w:tabs>
        <w:jc w:val="center"/>
        <w:rPr>
          <w:b/>
          <w:bCs/>
        </w:rPr>
      </w:pPr>
    </w:p>
    <w:p w14:paraId="76FC5704" w14:textId="77777777" w:rsidR="00EE2EF9" w:rsidRPr="00852D13" w:rsidRDefault="00592C39">
      <w:pPr>
        <w:jc w:val="center"/>
      </w:pPr>
      <w:r w:rsidRPr="00852D13">
        <w:rPr>
          <w:b/>
          <w:bCs/>
        </w:rPr>
        <w:t>§ 9</w:t>
      </w:r>
    </w:p>
    <w:p w14:paraId="49A318DB" w14:textId="77777777" w:rsidR="00EE2EF9" w:rsidRPr="00852D13" w:rsidRDefault="00EE2EF9">
      <w:pPr>
        <w:jc w:val="both"/>
        <w:rPr>
          <w:b/>
          <w:bCs/>
        </w:rPr>
      </w:pPr>
      <w:r w:rsidRPr="00852D13">
        <w:t xml:space="preserve">W zakresie wzajemnego współdziałania przy realizacji </w:t>
      </w:r>
      <w:r w:rsidR="00592C39" w:rsidRPr="00852D13">
        <w:t>usług</w:t>
      </w:r>
      <w:r w:rsidRPr="00852D13">
        <w:t xml:space="preserve"> strony zobowiązują się działać niezwłocznie, przestrzegając obowiązujących przepisów prawa i ustalonych zwyczajów.</w:t>
      </w:r>
    </w:p>
    <w:p w14:paraId="10FD72B0" w14:textId="77777777" w:rsidR="00EE2EF9" w:rsidRPr="00852D13" w:rsidRDefault="00EE2EF9">
      <w:pPr>
        <w:jc w:val="center"/>
        <w:rPr>
          <w:b/>
          <w:bCs/>
        </w:rPr>
      </w:pPr>
    </w:p>
    <w:p w14:paraId="66257758" w14:textId="77777777" w:rsidR="00EE2EF9" w:rsidRPr="00852D13" w:rsidRDefault="00EE2EF9">
      <w:pPr>
        <w:jc w:val="center"/>
        <w:rPr>
          <w:b/>
          <w:bCs/>
        </w:rPr>
      </w:pPr>
      <w:r w:rsidRPr="00852D13">
        <w:rPr>
          <w:b/>
          <w:bCs/>
        </w:rPr>
        <w:t>§ 1</w:t>
      </w:r>
      <w:r w:rsidR="00592C39" w:rsidRPr="00852D13">
        <w:rPr>
          <w:b/>
          <w:bCs/>
        </w:rPr>
        <w:t>0</w:t>
      </w:r>
    </w:p>
    <w:p w14:paraId="466047A8" w14:textId="77777777" w:rsidR="00ED1201" w:rsidRPr="00852D13" w:rsidRDefault="00ED1201" w:rsidP="00ED1201">
      <w:pPr>
        <w:ind w:left="360"/>
        <w:jc w:val="center"/>
      </w:pPr>
      <w:r w:rsidRPr="00852D13">
        <w:rPr>
          <w:b/>
        </w:rPr>
        <w:t>WYMÓG   ZATRUDNIENIA  OSÓB W RAMACH   UMOWY   O   PRACĘ</w:t>
      </w:r>
    </w:p>
    <w:p w14:paraId="76A9C5F4" w14:textId="77777777" w:rsidR="00ED1201" w:rsidRPr="00852D13" w:rsidRDefault="00ED1201" w:rsidP="00ED1201">
      <w:pPr>
        <w:pStyle w:val="Akapitzlist3"/>
        <w:tabs>
          <w:tab w:val="left" w:pos="284"/>
        </w:tabs>
        <w:ind w:left="284" w:hanging="284"/>
        <w:jc w:val="both"/>
        <w:rPr>
          <w:sz w:val="24"/>
          <w:lang w:val="pl-PL"/>
        </w:rPr>
      </w:pPr>
      <w:r w:rsidRPr="00852D13">
        <w:rPr>
          <w:sz w:val="24"/>
          <w:szCs w:val="24"/>
          <w:lang w:val="pl-PL" w:eastAsia="ar-SA" w:bidi="ar-SA"/>
        </w:rPr>
        <w:t>1.</w:t>
      </w:r>
      <w:r w:rsidRPr="00852D13">
        <w:rPr>
          <w:sz w:val="24"/>
          <w:szCs w:val="24"/>
          <w:lang w:val="pl-PL" w:eastAsia="ar-SA" w:bidi="ar-SA"/>
        </w:rPr>
        <w:tab/>
        <w:t>Wyk</w:t>
      </w:r>
      <w:r w:rsidRPr="00852D13">
        <w:rPr>
          <w:sz w:val="24"/>
          <w:lang w:val="pl-PL"/>
        </w:rPr>
        <w:t>onawca, Podwykonawca lub dalszy Podwykonawca przy realizacji przedmiotu zamówienia zatrudni na umowę o pracę  osoby wszędzie tam, gdzie wykonanie czynności wynikających z SIWZ w tym z opisu przedmiotu zamówienia, niezbędnych do wykonania przedmiotu zamówienia, polega na wykonaniu pracy w sposób określony w art. 22 § 1 ustawy z dnia 26</w:t>
      </w:r>
      <w:r w:rsidR="007D2CFB" w:rsidRPr="00852D13">
        <w:rPr>
          <w:sz w:val="24"/>
          <w:lang w:val="pl-PL"/>
        </w:rPr>
        <w:t xml:space="preserve"> czerwca 1974 r. – Kodeks pracy, tj. co najmniej5 osób</w:t>
      </w:r>
      <w:r w:rsidRPr="00852D13">
        <w:rPr>
          <w:sz w:val="24"/>
          <w:lang w:val="pl-PL"/>
        </w:rPr>
        <w:t xml:space="preserve"> </w:t>
      </w:r>
    </w:p>
    <w:p w14:paraId="6A1C1E3E" w14:textId="77777777" w:rsidR="00ED1201" w:rsidRPr="00852D13" w:rsidRDefault="00ED1201" w:rsidP="00ED1201">
      <w:pPr>
        <w:pStyle w:val="Akapitzlist3"/>
        <w:tabs>
          <w:tab w:val="left" w:pos="284"/>
        </w:tabs>
        <w:ind w:left="284" w:hanging="284"/>
        <w:jc w:val="both"/>
        <w:rPr>
          <w:b/>
          <w:sz w:val="24"/>
        </w:rPr>
      </w:pPr>
      <w:r w:rsidRPr="00852D13">
        <w:rPr>
          <w:sz w:val="24"/>
          <w:lang w:val="pl-PL"/>
        </w:rPr>
        <w:tab/>
        <w:t>Przedmiotowy wymóg dotyczy zwłaszcza osób wykonujących czynności związane z wykonaniem podstawowych  robót:</w:t>
      </w:r>
    </w:p>
    <w:p w14:paraId="53C1336C" w14:textId="77777777" w:rsidR="00ED1201" w:rsidRPr="00852D13" w:rsidRDefault="00ED1201" w:rsidP="00ED1201">
      <w:pPr>
        <w:pStyle w:val="Akapitzlist"/>
        <w:tabs>
          <w:tab w:val="left" w:pos="284"/>
        </w:tabs>
        <w:spacing w:after="0" w:line="240" w:lineRule="auto"/>
        <w:ind w:left="567" w:hanging="141"/>
        <w:jc w:val="both"/>
        <w:rPr>
          <w:sz w:val="24"/>
        </w:rPr>
      </w:pPr>
      <w:r w:rsidRPr="00852D13">
        <w:rPr>
          <w:rFonts w:ascii="Times New Roman" w:hAnsi="Times New Roman" w:cs="Times New Roman"/>
          <w:b/>
          <w:sz w:val="24"/>
        </w:rPr>
        <w:tab/>
        <w:t xml:space="preserve">- </w:t>
      </w:r>
      <w:r w:rsidRPr="00852D13">
        <w:rPr>
          <w:rFonts w:ascii="Times New Roman" w:hAnsi="Times New Roman" w:cs="Times New Roman"/>
          <w:b/>
          <w:sz w:val="24"/>
          <w:szCs w:val="24"/>
        </w:rPr>
        <w:t xml:space="preserve">pracownicy wykonujący </w:t>
      </w:r>
      <w:r w:rsidRPr="00852D13">
        <w:rPr>
          <w:rFonts w:ascii="Times New Roman" w:hAnsi="Times New Roman"/>
          <w:b/>
          <w:sz w:val="24"/>
        </w:rPr>
        <w:t>roboty związane z opróżnianiem koszy, utrzymaniem trawników i chodników, zimowym utrzymaniem chodników</w:t>
      </w:r>
      <w:r w:rsidRPr="00852D13">
        <w:rPr>
          <w:rFonts w:ascii="Times New Roman" w:hAnsi="Times New Roman" w:cs="Times New Roman"/>
          <w:b/>
          <w:sz w:val="24"/>
        </w:rPr>
        <w:t xml:space="preserve">. </w:t>
      </w:r>
    </w:p>
    <w:p w14:paraId="35DE9C96" w14:textId="77777777" w:rsidR="00ED1201" w:rsidRPr="00852D13" w:rsidRDefault="00ED1201" w:rsidP="00ED1201">
      <w:pPr>
        <w:pStyle w:val="Akapitzlist3"/>
        <w:tabs>
          <w:tab w:val="left" w:pos="284"/>
        </w:tabs>
        <w:ind w:left="284" w:hanging="284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>2.</w:t>
      </w:r>
      <w:r w:rsidRPr="00852D13">
        <w:rPr>
          <w:sz w:val="24"/>
          <w:lang w:val="pl-PL"/>
        </w:rPr>
        <w:tab/>
        <w:t>Wykonawca jest zobowiązany zawrzeć w każdej umowie o podwykonawstwo stosowne zapisy zobowiązujące Podwykonawców do zatrudnienia na umowę o pracę wszystkich osób, które wykonują pracę w sposób określony w art. 22 § 1 KP.</w:t>
      </w:r>
    </w:p>
    <w:p w14:paraId="382A04FA" w14:textId="77777777" w:rsidR="00ED1201" w:rsidRPr="00852D13" w:rsidRDefault="00ED1201" w:rsidP="00ED1201">
      <w:pPr>
        <w:pStyle w:val="Akapitzlist3"/>
        <w:tabs>
          <w:tab w:val="left" w:pos="284"/>
        </w:tabs>
        <w:ind w:left="284" w:hanging="284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>3.</w:t>
      </w:r>
      <w:r w:rsidRPr="00852D13">
        <w:rPr>
          <w:sz w:val="24"/>
          <w:lang w:val="pl-PL"/>
        </w:rPr>
        <w:tab/>
        <w:t>Dokumentowanie  zatrudnienia osób wykonujących wskazane w  ust. 1 czynności polegać będzie na:</w:t>
      </w:r>
    </w:p>
    <w:p w14:paraId="3F0DC688" w14:textId="77777777" w:rsidR="00ED1201" w:rsidRPr="00852D13" w:rsidRDefault="00ED1201" w:rsidP="00ED1201">
      <w:pPr>
        <w:pStyle w:val="Akapitzlist3"/>
        <w:tabs>
          <w:tab w:val="left" w:pos="284"/>
        </w:tabs>
        <w:ind w:left="568" w:hanging="284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ab/>
        <w:t>a) na etapie składania ofert – Wykonawca składa oświadczenie w formularzu ofertowym;</w:t>
      </w:r>
    </w:p>
    <w:p w14:paraId="0E8635D6" w14:textId="77777777" w:rsidR="00ED1201" w:rsidRPr="00852D13" w:rsidRDefault="00ED1201" w:rsidP="00ED1201">
      <w:pPr>
        <w:pStyle w:val="Akapitzlist3"/>
        <w:tabs>
          <w:tab w:val="left" w:pos="284"/>
        </w:tabs>
        <w:ind w:left="851" w:hanging="284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 xml:space="preserve">b) na etapie realizacji umowy – w terminie 7 dni od daty zawarcia umowy Wykonawca </w:t>
      </w:r>
      <w:r w:rsidRPr="00852D13">
        <w:rPr>
          <w:sz w:val="24"/>
          <w:lang w:val="pl-PL"/>
        </w:rPr>
        <w:lastRenderedPageBreak/>
        <w:t xml:space="preserve">złoży oświadczenie o ilości osób zatrudnionych przez Wykonawcę lub Podwykonawcę do wykonania poszczególnych czynności określonych w ust 1. W razie zaistnienia potrzeby ww. oświadczenie będzie podlegać modyfikacji/ aktualizacji w zakresie ilości zatrudnionych osób do wykonania przedmiotowych czynności. </w:t>
      </w:r>
    </w:p>
    <w:p w14:paraId="4DCC11D5" w14:textId="77777777" w:rsidR="00ED1201" w:rsidRPr="00852D13" w:rsidRDefault="00ED1201" w:rsidP="00ED1201">
      <w:pPr>
        <w:pStyle w:val="Akapitzlist3"/>
        <w:tabs>
          <w:tab w:val="left" w:pos="284"/>
        </w:tabs>
        <w:ind w:left="568" w:hanging="568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>4.</w:t>
      </w:r>
      <w:r w:rsidRPr="00852D13">
        <w:rPr>
          <w:sz w:val="24"/>
          <w:lang w:val="pl-PL"/>
        </w:rPr>
        <w:tab/>
        <w:t>Zamawiający na każdym etapie realizacji zamówienia zastrzega możliwość żądania przedłożenia:</w:t>
      </w:r>
    </w:p>
    <w:p w14:paraId="28D4EFF9" w14:textId="77777777" w:rsidR="00ED1201" w:rsidRPr="00852D13" w:rsidRDefault="00ED1201" w:rsidP="00ED1201">
      <w:pPr>
        <w:pStyle w:val="Akapitzlist3"/>
        <w:tabs>
          <w:tab w:val="left" w:pos="284"/>
        </w:tabs>
        <w:ind w:left="851" w:hanging="284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>a) wykazu osób zatrudnionych na umowę o pracę przez Wykonawcę lub Podwykonawcę wykonujących czynności wskazane w ust 1 wraz ze wskazaniem rodzaju umowy o pracę, wymiaru czasu pracy i określeniu czynności wykonywanych przez poszczególne osoby;</w:t>
      </w:r>
    </w:p>
    <w:p w14:paraId="0C06E3E6" w14:textId="77777777" w:rsidR="00ED1201" w:rsidRPr="00852D13" w:rsidRDefault="00ED1201" w:rsidP="00ED1201">
      <w:pPr>
        <w:pStyle w:val="Akapitzlist3"/>
        <w:tabs>
          <w:tab w:val="left" w:pos="284"/>
        </w:tabs>
        <w:ind w:left="851" w:hanging="284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>b) druków RCA dot. każdego pracownika ( zanonimizowane – zawierające tylko imię, nazwisko pracownika, wymiar czasu pracy i kod tytułu ubezpieczenia);</w:t>
      </w:r>
    </w:p>
    <w:p w14:paraId="7F61AA1E" w14:textId="77777777" w:rsidR="00ED1201" w:rsidRPr="00852D13" w:rsidRDefault="00ED1201" w:rsidP="00ED1201">
      <w:pPr>
        <w:pStyle w:val="Akapitzlist3"/>
        <w:tabs>
          <w:tab w:val="left" w:pos="284"/>
        </w:tabs>
        <w:ind w:left="851" w:hanging="284"/>
        <w:jc w:val="both"/>
        <w:rPr>
          <w:sz w:val="24"/>
          <w:lang w:val="pl-PL"/>
        </w:rPr>
      </w:pPr>
      <w:r w:rsidRPr="00852D13">
        <w:rPr>
          <w:sz w:val="24"/>
          <w:lang w:val="pl-PL"/>
        </w:rPr>
        <w:t>c) zanonimizowanych umów o pracę (zanonimizowane – zawierające tylko nazwę pracodawcy, imię i nazwisko pracownika , wymiar czasu pracy).</w:t>
      </w:r>
      <w:r w:rsidRPr="00852D13">
        <w:rPr>
          <w:sz w:val="24"/>
          <w:lang w:val="pl-PL"/>
        </w:rPr>
        <w:tab/>
      </w:r>
    </w:p>
    <w:p w14:paraId="60C8509C" w14:textId="77777777" w:rsidR="00ED1201" w:rsidRPr="00852D13" w:rsidRDefault="00ED1201" w:rsidP="00ED1201">
      <w:pPr>
        <w:pStyle w:val="Akapitzlist3"/>
        <w:tabs>
          <w:tab w:val="left" w:pos="284"/>
        </w:tabs>
        <w:ind w:left="284" w:hanging="284"/>
        <w:jc w:val="both"/>
        <w:rPr>
          <w:b/>
          <w:bCs/>
          <w:sz w:val="24"/>
          <w:lang w:val="pl-PL"/>
        </w:rPr>
      </w:pPr>
      <w:r w:rsidRPr="00852D13">
        <w:rPr>
          <w:sz w:val="24"/>
          <w:lang w:val="pl-PL"/>
        </w:rPr>
        <w:t>5.</w:t>
      </w:r>
      <w:r w:rsidRPr="00852D13">
        <w:rPr>
          <w:sz w:val="24"/>
          <w:lang w:val="pl-PL"/>
        </w:rPr>
        <w:tab/>
        <w:t>Zamawiający dopuszcza możliwość zmiany osób, przy pomocy których Wykonawca realizować będzie przedmiot zamówienia, z zachowaniem wymogów dotyczących zatrudnienia na podstawie umowy o pracę. O planowanej zmianie osób, przy pomocy których Wykonawca będzie wykonywał przedmiot zamówienia, Wykonawca jest zobowiązany niezwłocznie powiadomić Zamawiającego na piśmie przed dopuszczeniem tych osób do wykonywania prac.</w:t>
      </w:r>
    </w:p>
    <w:p w14:paraId="7FC9597E" w14:textId="77777777" w:rsidR="00ED1201" w:rsidRPr="00852D13" w:rsidRDefault="00ED1201" w:rsidP="00ED1201">
      <w:pPr>
        <w:jc w:val="center"/>
        <w:rPr>
          <w:b/>
          <w:bCs/>
        </w:rPr>
      </w:pPr>
      <w:r w:rsidRPr="00852D13">
        <w:rPr>
          <w:b/>
          <w:bCs/>
        </w:rPr>
        <w:t>6.</w:t>
      </w:r>
      <w:r w:rsidRPr="00852D13">
        <w:rPr>
          <w:b/>
          <w:bCs/>
        </w:rPr>
        <w:tab/>
        <w:t xml:space="preserve">Za niedopełnienie wymogu zatrudnienia pracowników wykonujących przedmiot zamówienia na podstawie umowy o pracę w rozumieniu przepisów Kodeksu Pracy, Wykonawca zapłaci Zamawiającemu kary umowne w wysokości minimalnego wynagrodzenia za pracę ustalonego na podstawie przepisów o minimalnym wynagrodzeniu za pracę (obowiązujących w chwili stwierdzenia przez Zamawiającego niedopełnienia przez Wykonawcę wymogu zatrudnienia pracowników wykonujących przedmiot zamówienia na podstawie umowy o pracę w rozumieniu przepisów Kodeksu Pracy) oraz liczby miesięcy w okresie realizacji umowy, w których nie dopełniono przedmiotowego wymogu – za każdą osobę poniżej liczby wskazanych pracowników w </w:t>
      </w:r>
      <w:proofErr w:type="spellStart"/>
      <w:r w:rsidRPr="00852D13">
        <w:rPr>
          <w:b/>
          <w:bCs/>
        </w:rPr>
        <w:t>ppkt</w:t>
      </w:r>
      <w:proofErr w:type="spellEnd"/>
      <w:r w:rsidRPr="00852D13">
        <w:rPr>
          <w:b/>
          <w:bCs/>
        </w:rPr>
        <w:t xml:space="preserve"> 3 lit. b, wykonujących przedmiot zamówienia na podstawie umowy o pracę.</w:t>
      </w:r>
    </w:p>
    <w:p w14:paraId="6A7B3B65" w14:textId="77777777" w:rsidR="00ED1201" w:rsidRPr="00852D13" w:rsidRDefault="00ED1201" w:rsidP="00ED1201">
      <w:pPr>
        <w:jc w:val="center"/>
      </w:pPr>
      <w:r w:rsidRPr="00852D13">
        <w:rPr>
          <w:b/>
          <w:bCs/>
        </w:rPr>
        <w:t>§ 11</w:t>
      </w:r>
    </w:p>
    <w:p w14:paraId="14A27F04" w14:textId="77777777" w:rsidR="00EE2EF9" w:rsidRPr="00852D13" w:rsidRDefault="00EE2EF9" w:rsidP="00D7323D">
      <w:pPr>
        <w:numPr>
          <w:ilvl w:val="1"/>
          <w:numId w:val="9"/>
        </w:numPr>
        <w:tabs>
          <w:tab w:val="clear" w:pos="1080"/>
          <w:tab w:val="num" w:pos="709"/>
        </w:tabs>
        <w:ind w:hanging="1080"/>
        <w:jc w:val="both"/>
      </w:pPr>
      <w:r w:rsidRPr="00852D13">
        <w:t xml:space="preserve">Za wykonane roboty Wykonawcy przysługuje </w:t>
      </w:r>
      <w:r w:rsidR="00D7323D" w:rsidRPr="00852D13">
        <w:t xml:space="preserve">od Zamawiającego wynagrodzenie, </w:t>
      </w:r>
      <w:r w:rsidRPr="00852D13">
        <w:t>którego wysokość została ustalona w wyniku przeprowadzonego przetargu nieograniczonego.</w:t>
      </w:r>
      <w:r w:rsidR="00D7323D" w:rsidRPr="00852D13">
        <w:t xml:space="preserve"> </w:t>
      </w:r>
      <w:r w:rsidRPr="00852D13">
        <w:t>Wynagrodzenie to w wysokoś</w:t>
      </w:r>
      <w:r w:rsidR="005523FA" w:rsidRPr="00852D13">
        <w:t xml:space="preserve">ci </w:t>
      </w:r>
      <w:r w:rsidR="00622EF8" w:rsidRPr="00852D13">
        <w:t>………………..</w:t>
      </w:r>
      <w:r w:rsidR="00033414" w:rsidRPr="00852D13">
        <w:rPr>
          <w:sz w:val="28"/>
          <w:szCs w:val="28"/>
        </w:rPr>
        <w:t xml:space="preserve"> </w:t>
      </w:r>
      <w:r w:rsidR="00EC1F23" w:rsidRPr="00852D13">
        <w:rPr>
          <w:b/>
        </w:rPr>
        <w:t>zł</w:t>
      </w:r>
      <w:r w:rsidR="00033414" w:rsidRPr="00852D13">
        <w:t xml:space="preserve"> + VAT </w:t>
      </w:r>
      <w:r w:rsidR="00622EF8" w:rsidRPr="00852D13">
        <w:t>………….</w:t>
      </w:r>
      <w:r w:rsidR="00EC1F23" w:rsidRPr="00852D13">
        <w:t xml:space="preserve"> </w:t>
      </w:r>
      <w:r w:rsidR="00EC1F23" w:rsidRPr="00852D13">
        <w:rPr>
          <w:b/>
        </w:rPr>
        <w:t>zł</w:t>
      </w:r>
      <w:r w:rsidRPr="00852D13">
        <w:t xml:space="preserve"> co st</w:t>
      </w:r>
      <w:r w:rsidR="005523FA" w:rsidRPr="00852D13">
        <w:t xml:space="preserve">anowi kwotę </w:t>
      </w:r>
      <w:r w:rsidR="00622EF8" w:rsidRPr="00852D13">
        <w:t>………………..</w:t>
      </w:r>
      <w:r w:rsidR="00EC1F23" w:rsidRPr="00852D13">
        <w:rPr>
          <w:b/>
        </w:rPr>
        <w:t xml:space="preserve"> </w:t>
      </w:r>
      <w:r w:rsidRPr="00852D13">
        <w:rPr>
          <w:b/>
        </w:rPr>
        <w:t>zł brutto</w:t>
      </w:r>
      <w:r w:rsidR="005523FA" w:rsidRPr="00852D13">
        <w:t xml:space="preserve"> (słownie: </w:t>
      </w:r>
      <w:r w:rsidR="00622EF8" w:rsidRPr="00852D13">
        <w:t>…………………………….</w:t>
      </w:r>
      <w:r w:rsidR="00033414" w:rsidRPr="00852D13">
        <w:t xml:space="preserve"> </w:t>
      </w:r>
      <w:r w:rsidR="00ED1201" w:rsidRPr="00852D13">
        <w:t xml:space="preserve"> i </w:t>
      </w:r>
      <w:r w:rsidR="00622EF8" w:rsidRPr="00852D13">
        <w:t xml:space="preserve">  </w:t>
      </w:r>
      <w:r w:rsidRPr="00852D13">
        <w:t>/100).</w:t>
      </w:r>
    </w:p>
    <w:p w14:paraId="38EF7074" w14:textId="77777777" w:rsidR="00EE2EF9" w:rsidRPr="00852D13" w:rsidRDefault="00EE2EF9" w:rsidP="00D7323D">
      <w:pPr>
        <w:numPr>
          <w:ilvl w:val="1"/>
          <w:numId w:val="9"/>
        </w:numPr>
        <w:tabs>
          <w:tab w:val="clear" w:pos="1080"/>
          <w:tab w:val="num" w:pos="709"/>
        </w:tabs>
        <w:ind w:hanging="1080"/>
        <w:jc w:val="both"/>
      </w:pPr>
      <w:r w:rsidRPr="00852D13">
        <w:t>Urzędowa zmiana stawki podatku VAT spowoduje zmianę wartości umowy brutto.</w:t>
      </w:r>
    </w:p>
    <w:p w14:paraId="54B9EE3A" w14:textId="77777777" w:rsidR="00036485" w:rsidRPr="00852D13" w:rsidRDefault="00036485" w:rsidP="00D7323D">
      <w:pPr>
        <w:numPr>
          <w:ilvl w:val="1"/>
          <w:numId w:val="9"/>
        </w:numPr>
        <w:tabs>
          <w:tab w:val="clear" w:pos="1080"/>
          <w:tab w:val="num" w:pos="709"/>
        </w:tabs>
        <w:ind w:hanging="1080"/>
        <w:jc w:val="both"/>
      </w:pPr>
      <w:r w:rsidRPr="00852D13">
        <w:rPr>
          <w:szCs w:val="28"/>
        </w:rPr>
        <w:t>Określona w ust. 1 kwota za wykonanie usługi  z</w:t>
      </w:r>
      <w:r w:rsidR="00122DFA" w:rsidRPr="00852D13">
        <w:rPr>
          <w:szCs w:val="28"/>
        </w:rPr>
        <w:t>ostanie wypłacona Wykonawcy w 12</w:t>
      </w:r>
      <w:r w:rsidRPr="00852D13">
        <w:rPr>
          <w:szCs w:val="28"/>
        </w:rPr>
        <w:t xml:space="preserve"> równych, miesięcznych ratach, po spełn</w:t>
      </w:r>
      <w:r w:rsidR="00592C39" w:rsidRPr="00852D13">
        <w:rPr>
          <w:szCs w:val="28"/>
        </w:rPr>
        <w:t xml:space="preserve">ieniu warunków wymienionych </w:t>
      </w:r>
      <w:r w:rsidR="00145783" w:rsidRPr="00852D13">
        <w:rPr>
          <w:szCs w:val="28"/>
        </w:rPr>
        <w:t>w §12</w:t>
      </w:r>
      <w:r w:rsidRPr="00852D13">
        <w:rPr>
          <w:szCs w:val="28"/>
        </w:rPr>
        <w:t>.</w:t>
      </w:r>
    </w:p>
    <w:p w14:paraId="7BF509F9" w14:textId="77777777" w:rsidR="00EE2EF9" w:rsidRPr="00852D13" w:rsidRDefault="00EE2EF9" w:rsidP="00036485">
      <w:pPr>
        <w:ind w:left="360"/>
        <w:jc w:val="both"/>
        <w:rPr>
          <w:b/>
          <w:bCs/>
        </w:rPr>
      </w:pPr>
    </w:p>
    <w:p w14:paraId="028C8CAC" w14:textId="77777777" w:rsidR="00EE2EF9" w:rsidRPr="00852D13" w:rsidRDefault="00EE2EF9">
      <w:pPr>
        <w:jc w:val="center"/>
        <w:rPr>
          <w:b/>
          <w:bCs/>
        </w:rPr>
      </w:pPr>
    </w:p>
    <w:p w14:paraId="64FD55A9" w14:textId="77777777" w:rsidR="00EE2EF9" w:rsidRPr="00852D13" w:rsidRDefault="00ED1201">
      <w:pPr>
        <w:jc w:val="center"/>
      </w:pPr>
      <w:r w:rsidRPr="00852D13">
        <w:rPr>
          <w:b/>
          <w:bCs/>
        </w:rPr>
        <w:t>§ 12</w:t>
      </w:r>
    </w:p>
    <w:p w14:paraId="65CC108F" w14:textId="77777777" w:rsidR="00036485" w:rsidRPr="00852D13" w:rsidRDefault="00036485" w:rsidP="00036485">
      <w:pPr>
        <w:widowControl w:val="0"/>
        <w:numPr>
          <w:ilvl w:val="0"/>
          <w:numId w:val="2"/>
        </w:numPr>
        <w:jc w:val="both"/>
        <w:rPr>
          <w:szCs w:val="28"/>
        </w:rPr>
      </w:pPr>
      <w:r w:rsidRPr="00852D13">
        <w:rPr>
          <w:szCs w:val="28"/>
        </w:rPr>
        <w:t>Podstawą do zapłaty należnego Wykonawcy wynagrodzenia jest protokół odbioru wykonanego przedmiotu umowy.</w:t>
      </w:r>
    </w:p>
    <w:p w14:paraId="60A41876" w14:textId="77777777" w:rsidR="00036485" w:rsidRPr="00852D13" w:rsidRDefault="00036485" w:rsidP="00036485">
      <w:pPr>
        <w:widowControl w:val="0"/>
        <w:numPr>
          <w:ilvl w:val="0"/>
          <w:numId w:val="2"/>
        </w:numPr>
        <w:jc w:val="both"/>
        <w:rPr>
          <w:szCs w:val="28"/>
        </w:rPr>
      </w:pPr>
      <w:r w:rsidRPr="00852D13">
        <w:rPr>
          <w:szCs w:val="28"/>
        </w:rPr>
        <w:t>Protokoły odbioru każdorazowo sporządza Wykonawca w obecności Zamawiającego w terminie 5 dni od ostatniego dnia danego miesiąca.</w:t>
      </w:r>
    </w:p>
    <w:p w14:paraId="124B50E5" w14:textId="77777777" w:rsidR="00036485" w:rsidRPr="00852D13" w:rsidRDefault="00036485" w:rsidP="00036485">
      <w:pPr>
        <w:widowControl w:val="0"/>
        <w:numPr>
          <w:ilvl w:val="0"/>
          <w:numId w:val="2"/>
        </w:numPr>
        <w:jc w:val="both"/>
        <w:rPr>
          <w:szCs w:val="28"/>
        </w:rPr>
      </w:pPr>
      <w:r w:rsidRPr="00852D13">
        <w:rPr>
          <w:szCs w:val="28"/>
        </w:rPr>
        <w:t xml:space="preserve">Należność jest regulowana na podstawie faktury VAT z zachowaniem </w:t>
      </w:r>
      <w:r w:rsidR="00EC1F23" w:rsidRPr="00852D13">
        <w:rPr>
          <w:szCs w:val="28"/>
        </w:rPr>
        <w:t xml:space="preserve">dniowego </w:t>
      </w:r>
      <w:r w:rsidRPr="00852D13">
        <w:rPr>
          <w:szCs w:val="28"/>
        </w:rPr>
        <w:t>terminu płatności</w:t>
      </w:r>
      <w:r w:rsidR="00C30610" w:rsidRPr="00852D13">
        <w:rPr>
          <w:szCs w:val="28"/>
        </w:rPr>
        <w:t xml:space="preserve"> </w:t>
      </w:r>
      <w:r w:rsidR="00C30610" w:rsidRPr="00852D13">
        <w:t>[zgodnie z deklaracją Wykonawcy w ofercie]</w:t>
      </w:r>
      <w:r w:rsidRPr="00852D13">
        <w:rPr>
          <w:szCs w:val="28"/>
        </w:rPr>
        <w:t>.</w:t>
      </w:r>
    </w:p>
    <w:p w14:paraId="6E6B157D" w14:textId="77777777" w:rsidR="00EE2EF9" w:rsidRPr="00852D13" w:rsidRDefault="00EE2EF9" w:rsidP="00036485">
      <w:pPr>
        <w:ind w:left="360"/>
        <w:jc w:val="both"/>
        <w:rPr>
          <w:b/>
          <w:bCs/>
        </w:rPr>
      </w:pPr>
    </w:p>
    <w:p w14:paraId="1D24545F" w14:textId="77777777" w:rsidR="00EE2EF9" w:rsidRPr="00852D13" w:rsidRDefault="00EE2EF9">
      <w:pPr>
        <w:jc w:val="center"/>
        <w:rPr>
          <w:b/>
          <w:bCs/>
        </w:rPr>
      </w:pPr>
    </w:p>
    <w:p w14:paraId="15C59303" w14:textId="77777777" w:rsidR="004D1FF1" w:rsidRPr="00852D13" w:rsidRDefault="004D1FF1">
      <w:pPr>
        <w:jc w:val="center"/>
        <w:rPr>
          <w:b/>
          <w:bCs/>
        </w:rPr>
      </w:pPr>
    </w:p>
    <w:p w14:paraId="57A58D0A" w14:textId="77777777" w:rsidR="00ED1201" w:rsidRPr="00852D13" w:rsidRDefault="00ED1201">
      <w:pPr>
        <w:jc w:val="center"/>
        <w:rPr>
          <w:b/>
          <w:bCs/>
        </w:rPr>
      </w:pPr>
    </w:p>
    <w:p w14:paraId="0520A642" w14:textId="77777777" w:rsidR="00EE2EF9" w:rsidRPr="00852D13" w:rsidRDefault="00ED1201">
      <w:pPr>
        <w:jc w:val="center"/>
      </w:pPr>
      <w:r w:rsidRPr="00852D13">
        <w:rPr>
          <w:b/>
          <w:bCs/>
        </w:rPr>
        <w:t>§ 13</w:t>
      </w:r>
    </w:p>
    <w:p w14:paraId="5096DB7C" w14:textId="77777777" w:rsidR="009773A9" w:rsidRPr="00852D13" w:rsidRDefault="009773A9" w:rsidP="005559E7">
      <w:pPr>
        <w:widowControl w:val="0"/>
        <w:numPr>
          <w:ilvl w:val="1"/>
          <w:numId w:val="2"/>
        </w:numPr>
        <w:jc w:val="both"/>
        <w:rPr>
          <w:szCs w:val="28"/>
        </w:rPr>
      </w:pPr>
      <w:r w:rsidRPr="00852D13">
        <w:rPr>
          <w:szCs w:val="28"/>
        </w:rPr>
        <w:t>Strony postanawiają, że w razie niewykonywania lub nienależytego wykonywania niniejszej umowy obowiązującą  je formą odszkodowania będą kary umowne:</w:t>
      </w:r>
    </w:p>
    <w:p w14:paraId="466F1603" w14:textId="77777777" w:rsidR="009773A9" w:rsidRPr="00852D13" w:rsidRDefault="009773A9" w:rsidP="005559E7">
      <w:pPr>
        <w:widowControl w:val="0"/>
        <w:numPr>
          <w:ilvl w:val="1"/>
          <w:numId w:val="2"/>
        </w:numPr>
        <w:tabs>
          <w:tab w:val="left" w:pos="1440"/>
        </w:tabs>
        <w:jc w:val="both"/>
        <w:rPr>
          <w:szCs w:val="28"/>
        </w:rPr>
      </w:pPr>
      <w:r w:rsidRPr="00852D13">
        <w:rPr>
          <w:szCs w:val="28"/>
        </w:rPr>
        <w:t>Wykonawca zobowiązuje się zapłacić Zamawiającemu kary umowne:</w:t>
      </w:r>
    </w:p>
    <w:p w14:paraId="2EAC557F" w14:textId="77777777" w:rsidR="009773A9" w:rsidRPr="00852D13" w:rsidRDefault="009773A9" w:rsidP="009773A9">
      <w:pPr>
        <w:widowControl w:val="0"/>
        <w:numPr>
          <w:ilvl w:val="0"/>
          <w:numId w:val="17"/>
        </w:numPr>
        <w:tabs>
          <w:tab w:val="left" w:pos="2136"/>
        </w:tabs>
        <w:jc w:val="both"/>
        <w:rPr>
          <w:szCs w:val="28"/>
        </w:rPr>
      </w:pPr>
      <w:r w:rsidRPr="00852D13">
        <w:rPr>
          <w:szCs w:val="28"/>
        </w:rPr>
        <w:t>z tytułu odstąpienia od umowy z przyczyn zależnych od Wykonawcy w wysokości 10% niezrealizowanej wartości umowy,</w:t>
      </w:r>
    </w:p>
    <w:p w14:paraId="2458ABE6" w14:textId="77777777" w:rsidR="009773A9" w:rsidRPr="00852D13" w:rsidRDefault="009773A9" w:rsidP="009773A9">
      <w:pPr>
        <w:widowControl w:val="0"/>
        <w:numPr>
          <w:ilvl w:val="0"/>
          <w:numId w:val="17"/>
        </w:numPr>
        <w:tabs>
          <w:tab w:val="left" w:pos="2136"/>
        </w:tabs>
        <w:jc w:val="both"/>
        <w:rPr>
          <w:szCs w:val="28"/>
        </w:rPr>
      </w:pPr>
      <w:r w:rsidRPr="00852D13">
        <w:rPr>
          <w:szCs w:val="28"/>
        </w:rPr>
        <w:t>za opóźnienie w usuwaniu wad usługi, w wysokości 10% miesięcznej wartości tej usługi za każdy dzień opóźnienia, liczony od dnia wyznaczonego przez Zamawiającego na usunięcie wad,</w:t>
      </w:r>
    </w:p>
    <w:p w14:paraId="78C76A52" w14:textId="77777777" w:rsidR="009773A9" w:rsidRPr="00852D13" w:rsidRDefault="009773A9" w:rsidP="009773A9">
      <w:pPr>
        <w:widowControl w:val="0"/>
        <w:numPr>
          <w:ilvl w:val="0"/>
          <w:numId w:val="17"/>
        </w:numPr>
        <w:tabs>
          <w:tab w:val="left" w:pos="2136"/>
        </w:tabs>
        <w:jc w:val="both"/>
      </w:pPr>
      <w:r w:rsidRPr="00852D13">
        <w:t>za nienależyte wykonanie usługi stwierdzone protokołem kontrolnym w wysokości 1.000,00 zł.</w:t>
      </w:r>
    </w:p>
    <w:p w14:paraId="1546CED7" w14:textId="77777777" w:rsidR="009773A9" w:rsidRPr="00852D13" w:rsidRDefault="005559E7" w:rsidP="005559E7">
      <w:pPr>
        <w:widowControl w:val="0"/>
        <w:numPr>
          <w:ilvl w:val="0"/>
          <w:numId w:val="17"/>
        </w:numPr>
        <w:tabs>
          <w:tab w:val="left" w:pos="2136"/>
        </w:tabs>
        <w:ind w:left="709" w:firstLine="0"/>
        <w:jc w:val="both"/>
      </w:pPr>
      <w:r w:rsidRPr="00852D13">
        <w:t>w przypadku niewywiązywania się z któregokolwiek z obowiązków, o których mowa  w § 2 pkt 10 lub 11 umowy 100,00 zł za każdy dzień niewykonywania  każdego z w/w obowiązków do czasu wywiązania się przez Wykonawcę z tych obowiązków.</w:t>
      </w:r>
    </w:p>
    <w:p w14:paraId="5879DC1B" w14:textId="77777777" w:rsidR="009773A9" w:rsidRPr="00852D13" w:rsidRDefault="005559E7" w:rsidP="00D7323D">
      <w:pPr>
        <w:widowControl w:val="0"/>
        <w:ind w:left="709"/>
        <w:jc w:val="both"/>
        <w:rPr>
          <w:szCs w:val="28"/>
        </w:rPr>
      </w:pPr>
      <w:r w:rsidRPr="00852D13">
        <w:rPr>
          <w:szCs w:val="28"/>
        </w:rPr>
        <w:t>3</w:t>
      </w:r>
      <w:r w:rsidR="009773A9" w:rsidRPr="00852D13">
        <w:rPr>
          <w:szCs w:val="28"/>
        </w:rPr>
        <w:t>. Strony zastrzegają sobie prawo dochodzenia roszczeń uzupełniających do wysokości poniesionej szkody, na zasadach określonych w Kodeksie cywilnym.</w:t>
      </w:r>
    </w:p>
    <w:p w14:paraId="55FDD505" w14:textId="77777777" w:rsidR="009773A9" w:rsidRPr="00852D13" w:rsidRDefault="005559E7" w:rsidP="00D7323D">
      <w:pPr>
        <w:widowControl w:val="0"/>
        <w:ind w:left="709"/>
        <w:jc w:val="both"/>
        <w:rPr>
          <w:szCs w:val="28"/>
        </w:rPr>
      </w:pPr>
      <w:r w:rsidRPr="00852D13">
        <w:rPr>
          <w:szCs w:val="28"/>
        </w:rPr>
        <w:t>4</w:t>
      </w:r>
      <w:r w:rsidR="009773A9" w:rsidRPr="00852D13">
        <w:rPr>
          <w:szCs w:val="28"/>
        </w:rPr>
        <w:t>. Wykonawca jest zobowiązany do zwrotu Zamawiającemu wszelkich należności, które  Zamawiający będzie zobowiązany wypłacić osobom trzecim z tytułu odszkodowań za szkody będące następstwem niewywiązania się lub nienależytego wywiązania się Wykonawcy z niniejszej umowy.</w:t>
      </w:r>
    </w:p>
    <w:p w14:paraId="05E1F929" w14:textId="77777777" w:rsidR="00EE2EF9" w:rsidRPr="00852D13" w:rsidRDefault="009773A9" w:rsidP="00D7323D">
      <w:pPr>
        <w:numPr>
          <w:ilvl w:val="0"/>
          <w:numId w:val="3"/>
        </w:numPr>
        <w:tabs>
          <w:tab w:val="left" w:pos="720"/>
        </w:tabs>
        <w:ind w:left="709" w:firstLine="0"/>
        <w:jc w:val="both"/>
      </w:pPr>
      <w:r w:rsidRPr="00852D13">
        <w:t>potrącenie</w:t>
      </w:r>
      <w:r w:rsidR="00EE2EF9" w:rsidRPr="00852D13">
        <w:t xml:space="preserve"> kar umownych nastąp</w:t>
      </w:r>
      <w:r w:rsidRPr="00852D13">
        <w:t>i z faktury za dany miesiąc</w:t>
      </w:r>
      <w:r w:rsidR="00EE2EF9" w:rsidRPr="00852D13">
        <w:t>.</w:t>
      </w:r>
    </w:p>
    <w:p w14:paraId="4920534A" w14:textId="77777777" w:rsidR="00EE2EF9" w:rsidRPr="00852D13" w:rsidRDefault="00D7323D" w:rsidP="00D7323D">
      <w:pPr>
        <w:ind w:left="709"/>
        <w:jc w:val="both"/>
        <w:rPr>
          <w:b/>
          <w:bCs/>
        </w:rPr>
      </w:pPr>
      <w:r w:rsidRPr="00852D13">
        <w:t xml:space="preserve">5. </w:t>
      </w:r>
      <w:r w:rsidR="00EE2EF9" w:rsidRPr="00852D13">
        <w:t>W przypadku, gdy Wykonawca nie usunie wad w terminie i nie przystąpi do usuwania wad po kolejnym wezwaniu przez Zamawiającego, Zamawiający ma prawo zlecić usunięcie wad innemu Wykonawcy, a kosztami w pełnej wysokości obciążyć Wykonawcę, z którym zawarto umowę.</w:t>
      </w:r>
    </w:p>
    <w:p w14:paraId="78281CF7" w14:textId="77777777" w:rsidR="00EE2EF9" w:rsidRPr="00852D13" w:rsidRDefault="00EE2EF9">
      <w:pPr>
        <w:jc w:val="center"/>
        <w:rPr>
          <w:b/>
          <w:bCs/>
        </w:rPr>
      </w:pPr>
    </w:p>
    <w:p w14:paraId="35EC1CD4" w14:textId="77777777" w:rsidR="00EE2EF9" w:rsidRPr="00852D13" w:rsidRDefault="00ED1201">
      <w:pPr>
        <w:jc w:val="center"/>
      </w:pPr>
      <w:r w:rsidRPr="00852D13">
        <w:rPr>
          <w:b/>
          <w:bCs/>
        </w:rPr>
        <w:t>§14</w:t>
      </w:r>
    </w:p>
    <w:p w14:paraId="3E1AB679" w14:textId="77777777" w:rsidR="009773A9" w:rsidRPr="00852D13" w:rsidRDefault="009773A9" w:rsidP="009773A9">
      <w:pPr>
        <w:widowControl w:val="0"/>
        <w:numPr>
          <w:ilvl w:val="0"/>
          <w:numId w:val="4"/>
        </w:numPr>
        <w:jc w:val="both"/>
        <w:rPr>
          <w:szCs w:val="28"/>
        </w:rPr>
      </w:pPr>
      <w:r w:rsidRPr="00852D13">
        <w:rPr>
          <w:szCs w:val="28"/>
        </w:rPr>
        <w:t>Wykonawca wniósł zabezpieczenie należytego wykonania umowy w wysokości 5</w:t>
      </w:r>
      <w:r w:rsidR="005523FA" w:rsidRPr="00852D13">
        <w:rPr>
          <w:szCs w:val="28"/>
        </w:rPr>
        <w:t xml:space="preserve"> % wartości umowy, tj.</w:t>
      </w:r>
      <w:r w:rsidR="00EC1F23" w:rsidRPr="00852D13">
        <w:rPr>
          <w:szCs w:val="28"/>
        </w:rPr>
        <w:t xml:space="preserve"> </w:t>
      </w:r>
      <w:r w:rsidR="00622EF8" w:rsidRPr="00852D13">
        <w:rPr>
          <w:szCs w:val="28"/>
        </w:rPr>
        <w:t>………….</w:t>
      </w:r>
      <w:r w:rsidR="005523FA" w:rsidRPr="00852D13">
        <w:rPr>
          <w:szCs w:val="28"/>
        </w:rPr>
        <w:t xml:space="preserve"> </w:t>
      </w:r>
      <w:r w:rsidRPr="00852D13">
        <w:rPr>
          <w:szCs w:val="28"/>
        </w:rPr>
        <w:t xml:space="preserve">zł  w postaci </w:t>
      </w:r>
      <w:r w:rsidR="00751604" w:rsidRPr="00852D13">
        <w:rPr>
          <w:szCs w:val="28"/>
        </w:rPr>
        <w:t xml:space="preserve">gwarancji ubezpieczeniowej </w:t>
      </w:r>
      <w:r w:rsidRPr="00852D13">
        <w:rPr>
          <w:szCs w:val="28"/>
        </w:rPr>
        <w:t>obowią</w:t>
      </w:r>
      <w:r w:rsidR="00622EF8" w:rsidRPr="00852D13">
        <w:rPr>
          <w:szCs w:val="28"/>
        </w:rPr>
        <w:t>zującej do dnia …..</w:t>
      </w:r>
      <w:r w:rsidR="00FA7ECA" w:rsidRPr="00852D13">
        <w:rPr>
          <w:szCs w:val="28"/>
        </w:rPr>
        <w:t xml:space="preserve"> </w:t>
      </w:r>
      <w:r w:rsidR="00622EF8" w:rsidRPr="00852D13">
        <w:rPr>
          <w:szCs w:val="28"/>
        </w:rPr>
        <w:t xml:space="preserve"> 2024</w:t>
      </w:r>
      <w:r w:rsidRPr="00852D13">
        <w:rPr>
          <w:szCs w:val="28"/>
        </w:rPr>
        <w:t xml:space="preserve"> roku.</w:t>
      </w:r>
    </w:p>
    <w:p w14:paraId="21D72869" w14:textId="022EBE1D" w:rsidR="009773A9" w:rsidRPr="00852D13" w:rsidRDefault="009773A9" w:rsidP="009773A9">
      <w:pPr>
        <w:pStyle w:val="Tekstpodstawowy"/>
        <w:widowControl w:val="0"/>
        <w:numPr>
          <w:ilvl w:val="0"/>
          <w:numId w:val="4"/>
        </w:numPr>
      </w:pPr>
      <w:r w:rsidRPr="00852D13">
        <w:t xml:space="preserve">Zamawiający zastrzega sobie prawo do dysponowania kwotą zabezpieczenia </w:t>
      </w:r>
      <w:r w:rsidR="00A565E7" w:rsidRPr="00852D13">
        <w:rPr>
          <w:szCs w:val="28"/>
        </w:rPr>
        <w:t>………….</w:t>
      </w:r>
      <w:r w:rsidR="005523FA" w:rsidRPr="00852D13">
        <w:rPr>
          <w:szCs w:val="28"/>
        </w:rPr>
        <w:t xml:space="preserve"> </w:t>
      </w:r>
      <w:r w:rsidRPr="00852D13">
        <w:rPr>
          <w:szCs w:val="28"/>
        </w:rPr>
        <w:t xml:space="preserve"> zł</w:t>
      </w:r>
      <w:r w:rsidRPr="00852D13">
        <w:t xml:space="preserve">                  w przypadku nierealizowania lub nienależytego realizowania przez Wykonawcę przedmiotu umowy.</w:t>
      </w:r>
    </w:p>
    <w:p w14:paraId="5635FF90" w14:textId="77777777" w:rsidR="00EE2EF9" w:rsidRPr="00852D13" w:rsidRDefault="00EE2EF9">
      <w:pPr>
        <w:jc w:val="both"/>
        <w:rPr>
          <w:b/>
          <w:bCs/>
        </w:rPr>
      </w:pPr>
    </w:p>
    <w:p w14:paraId="709A12B9" w14:textId="77777777" w:rsidR="00EE2EF9" w:rsidRPr="00852D13" w:rsidRDefault="00ED1201">
      <w:pPr>
        <w:jc w:val="center"/>
      </w:pPr>
      <w:r w:rsidRPr="00852D13">
        <w:rPr>
          <w:b/>
          <w:bCs/>
        </w:rPr>
        <w:t>§15</w:t>
      </w:r>
    </w:p>
    <w:p w14:paraId="61CD341F" w14:textId="1A8C1492" w:rsidR="00EE2EF9" w:rsidRPr="00852D13" w:rsidRDefault="00EE2EF9" w:rsidP="006D6C53">
      <w:pPr>
        <w:pStyle w:val="Tekstpodstawowy"/>
        <w:numPr>
          <w:ilvl w:val="2"/>
          <w:numId w:val="21"/>
        </w:numPr>
        <w:spacing w:after="0" w:line="276" w:lineRule="auto"/>
        <w:rPr>
          <w:b/>
          <w:bCs/>
        </w:rPr>
      </w:pPr>
      <w:r w:rsidRPr="00852D13">
        <w:rPr>
          <w:b/>
          <w:bCs/>
        </w:rPr>
        <w:t xml:space="preserve">Wprowadzenie zmian do  umowy dopuszcza się w sytuacjach określonych w </w:t>
      </w:r>
      <w:r w:rsidR="00FA7ECA" w:rsidRPr="00852D13">
        <w:rPr>
          <w:b/>
          <w:bCs/>
        </w:rPr>
        <w:t>art. 455 ust.1  pkt 4 oraz ust. 2</w:t>
      </w:r>
      <w:r w:rsidRPr="00852D13">
        <w:rPr>
          <w:b/>
          <w:bCs/>
        </w:rPr>
        <w:t xml:space="preserve"> ustawy Prawo zamówień publicznych</w:t>
      </w:r>
    </w:p>
    <w:p w14:paraId="18557F47" w14:textId="6A09DA0E" w:rsidR="00EE2EF9" w:rsidRPr="00852D13" w:rsidRDefault="00EE2EF9" w:rsidP="00B844BA">
      <w:pPr>
        <w:pStyle w:val="Tekstpodstawowy"/>
        <w:numPr>
          <w:ilvl w:val="0"/>
          <w:numId w:val="21"/>
        </w:numPr>
        <w:spacing w:after="0" w:line="276" w:lineRule="auto"/>
        <w:rPr>
          <w:b/>
          <w:bCs/>
        </w:rPr>
      </w:pPr>
      <w:r w:rsidRPr="00852D13">
        <w:rPr>
          <w:b/>
          <w:bCs/>
        </w:rPr>
        <w:t>Zmiany mogą być inicjowane przez Zamawiającego lub przez Wykonawcę.</w:t>
      </w:r>
    </w:p>
    <w:p w14:paraId="23007D7E" w14:textId="4AA3EC61" w:rsidR="00EE2EF9" w:rsidRPr="00852D13" w:rsidRDefault="00EE2EF9" w:rsidP="006D6C53">
      <w:pPr>
        <w:pStyle w:val="Tekstpodstawowy"/>
        <w:numPr>
          <w:ilvl w:val="0"/>
          <w:numId w:val="21"/>
        </w:numPr>
        <w:spacing w:after="0" w:line="276" w:lineRule="auto"/>
        <w:rPr>
          <w:b/>
          <w:bCs/>
        </w:rPr>
      </w:pPr>
      <w:r w:rsidRPr="00852D13">
        <w:rPr>
          <w:b/>
          <w:bCs/>
        </w:rPr>
        <w:t xml:space="preserve">Do każdej propozycji zmiany, inicjujący zmianę przedstawi: </w:t>
      </w:r>
    </w:p>
    <w:p w14:paraId="64DB152D" w14:textId="77777777" w:rsidR="00EE2EF9" w:rsidRPr="00852D13" w:rsidRDefault="00EE2EF9" w:rsidP="006D6C53">
      <w:pPr>
        <w:pStyle w:val="Tekstpodstawowy"/>
        <w:spacing w:after="0" w:line="276" w:lineRule="auto"/>
        <w:ind w:left="720"/>
        <w:rPr>
          <w:b/>
          <w:bCs/>
        </w:rPr>
      </w:pPr>
      <w:r w:rsidRPr="00852D13">
        <w:rPr>
          <w:b/>
          <w:bCs/>
        </w:rPr>
        <w:t>- opis propozycji zmiany, w tym wpływ na terminy wykonania,</w:t>
      </w:r>
    </w:p>
    <w:p w14:paraId="43C84759" w14:textId="77777777" w:rsidR="00EE2EF9" w:rsidRPr="00852D13" w:rsidRDefault="00EE2EF9" w:rsidP="006D6C53">
      <w:pPr>
        <w:pStyle w:val="Tekstpodstawowy"/>
        <w:spacing w:after="0" w:line="276" w:lineRule="auto"/>
        <w:ind w:left="720"/>
        <w:rPr>
          <w:b/>
          <w:bCs/>
        </w:rPr>
      </w:pPr>
      <w:r w:rsidRPr="00852D13">
        <w:rPr>
          <w:b/>
          <w:bCs/>
        </w:rPr>
        <w:t>- uzasadnienie zmiany,</w:t>
      </w:r>
    </w:p>
    <w:p w14:paraId="7565FFAA" w14:textId="4B3CF7BC" w:rsidR="00EE2EF9" w:rsidRPr="00852D13" w:rsidRDefault="00EE2EF9" w:rsidP="006D6C53">
      <w:pPr>
        <w:pStyle w:val="Tekstpodstawowy"/>
        <w:spacing w:after="0" w:line="276" w:lineRule="auto"/>
        <w:ind w:left="720"/>
        <w:rPr>
          <w:b/>
          <w:bCs/>
        </w:rPr>
      </w:pPr>
      <w:r w:rsidRPr="00852D13">
        <w:rPr>
          <w:b/>
          <w:bCs/>
        </w:rPr>
        <w:t>- obliczenia uzasadniające ewentualną zmianę wynagrodzenia.</w:t>
      </w:r>
    </w:p>
    <w:p w14:paraId="35751139" w14:textId="570511CE" w:rsidR="00AA0135" w:rsidRPr="00852D13" w:rsidRDefault="00B844BA" w:rsidP="006D6C53">
      <w:pPr>
        <w:shd w:val="clear" w:color="auto" w:fill="FFFFFF"/>
        <w:spacing w:before="100" w:beforeAutospacing="1" w:after="100" w:afterAutospacing="1" w:line="288" w:lineRule="auto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t>4</w:t>
      </w:r>
      <w:r w:rsidR="006D6C53" w:rsidRPr="00852D13">
        <w:rPr>
          <w:b/>
          <w:bCs/>
          <w:lang w:eastAsia="pl-PL"/>
        </w:rPr>
        <w:t xml:space="preserve">. </w:t>
      </w:r>
      <w:r w:rsidRPr="00852D13">
        <w:rPr>
          <w:b/>
          <w:bCs/>
          <w:lang w:eastAsia="pl-PL"/>
        </w:rPr>
        <w:t xml:space="preserve">Zgodnie z art. 439 ustawy </w:t>
      </w:r>
      <w:proofErr w:type="spellStart"/>
      <w:r w:rsidRPr="00852D13">
        <w:rPr>
          <w:b/>
          <w:bCs/>
          <w:lang w:eastAsia="pl-PL"/>
        </w:rPr>
        <w:t>Pzp</w:t>
      </w:r>
      <w:proofErr w:type="spellEnd"/>
      <w:r w:rsidRPr="00852D13">
        <w:rPr>
          <w:b/>
          <w:bCs/>
          <w:lang w:eastAsia="pl-PL"/>
        </w:rPr>
        <w:t xml:space="preserve"> d</w:t>
      </w:r>
      <w:r w:rsidR="00AA0135" w:rsidRPr="00852D13">
        <w:rPr>
          <w:b/>
          <w:bCs/>
          <w:lang w:eastAsia="pl-PL"/>
        </w:rPr>
        <w:t>opuszcza s</w:t>
      </w:r>
      <w:r w:rsidR="00D86168">
        <w:rPr>
          <w:b/>
          <w:bCs/>
          <w:lang w:eastAsia="pl-PL"/>
        </w:rPr>
        <w:t xml:space="preserve">ię waloryzację </w:t>
      </w:r>
      <w:bookmarkStart w:id="12" w:name="_GoBack"/>
      <w:r w:rsidR="00D86168">
        <w:rPr>
          <w:b/>
          <w:bCs/>
          <w:lang w:eastAsia="pl-PL"/>
        </w:rPr>
        <w:t>wynagrodzenia wykonawcy</w:t>
      </w:r>
      <w:r w:rsidR="00AA0135" w:rsidRPr="00852D13">
        <w:rPr>
          <w:b/>
          <w:bCs/>
          <w:lang w:eastAsia="pl-PL"/>
        </w:rPr>
        <w:t xml:space="preserve"> </w:t>
      </w:r>
      <w:bookmarkEnd w:id="12"/>
      <w:r w:rsidR="00AA0135" w:rsidRPr="00852D13">
        <w:rPr>
          <w:b/>
          <w:bCs/>
          <w:lang w:eastAsia="pl-PL"/>
        </w:rPr>
        <w:t>według wskaźnika</w:t>
      </w:r>
      <w:r w:rsidR="008142B5" w:rsidRPr="00852D13">
        <w:rPr>
          <w:b/>
          <w:bCs/>
          <w:lang w:eastAsia="pl-PL"/>
        </w:rPr>
        <w:t xml:space="preserve"> wzrostu </w:t>
      </w:r>
      <w:r w:rsidR="00AA0135" w:rsidRPr="00852D13">
        <w:rPr>
          <w:b/>
          <w:bCs/>
          <w:lang w:eastAsia="pl-PL"/>
        </w:rPr>
        <w:t xml:space="preserve"> cen </w:t>
      </w:r>
      <w:r w:rsidR="008142B5" w:rsidRPr="00852D13">
        <w:rPr>
          <w:b/>
          <w:bCs/>
          <w:lang w:eastAsia="pl-PL"/>
        </w:rPr>
        <w:t>produkcji budowlano-montażowej</w:t>
      </w:r>
      <w:r w:rsidR="00AA0135" w:rsidRPr="00852D13">
        <w:rPr>
          <w:b/>
          <w:bCs/>
          <w:lang w:eastAsia="pl-PL"/>
        </w:rPr>
        <w:t xml:space="preserve"> opublikowanego przez Główny Urząd Statystyczny w </w:t>
      </w:r>
      <w:r w:rsidR="00AA0135" w:rsidRPr="00852D13">
        <w:rPr>
          <w:b/>
          <w:bCs/>
          <w:i/>
          <w:iCs/>
          <w:lang w:eastAsia="pl-PL"/>
        </w:rPr>
        <w:t>Biuletynie Statystycznym GUS</w:t>
      </w:r>
      <w:r w:rsidR="00AA0135" w:rsidRPr="00852D13">
        <w:rPr>
          <w:b/>
          <w:bCs/>
          <w:lang w:eastAsia="pl-PL"/>
        </w:rPr>
        <w:t xml:space="preserve">. </w:t>
      </w:r>
    </w:p>
    <w:p w14:paraId="67229704" w14:textId="6A83EFB6" w:rsidR="00AA0135" w:rsidRPr="00852D13" w:rsidRDefault="00B844BA" w:rsidP="006D6C53">
      <w:pPr>
        <w:shd w:val="clear" w:color="auto" w:fill="FFFFFF"/>
        <w:spacing w:before="100" w:beforeAutospacing="1" w:after="100" w:afterAutospacing="1" w:line="288" w:lineRule="auto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lastRenderedPageBreak/>
        <w:t>5</w:t>
      </w:r>
      <w:r w:rsidR="006D6C53" w:rsidRPr="00852D13">
        <w:rPr>
          <w:b/>
          <w:bCs/>
          <w:lang w:eastAsia="pl-PL"/>
        </w:rPr>
        <w:t xml:space="preserve">. </w:t>
      </w:r>
      <w:r w:rsidR="00AA0135" w:rsidRPr="00852D13">
        <w:rPr>
          <w:b/>
          <w:bCs/>
          <w:lang w:eastAsia="pl-PL"/>
        </w:rPr>
        <w:t>Waloryzacja jest dopuszczalna w razie łącznego spełnienia następujących warunków:</w:t>
      </w:r>
    </w:p>
    <w:p w14:paraId="35085017" w14:textId="632178BB" w:rsidR="00AA0135" w:rsidRPr="00852D13" w:rsidRDefault="00AA0135" w:rsidP="006D6C53">
      <w:pPr>
        <w:numPr>
          <w:ilvl w:val="1"/>
          <w:numId w:val="4"/>
        </w:numPr>
        <w:spacing w:before="100" w:beforeAutospacing="1" w:after="100" w:afterAutospacing="1" w:line="288" w:lineRule="auto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t>złożenie pisemnego wniosku przez zainteresowaną stronę, przy czym każda ze stron ma prawo do dwukrotnej w ciągu trwania umowy waloryzacji na swoją korzyść;</w:t>
      </w:r>
    </w:p>
    <w:p w14:paraId="1AF561D1" w14:textId="7D0113E7" w:rsidR="00AA0135" w:rsidRPr="00852D13" w:rsidRDefault="00AA0135" w:rsidP="006D6C53">
      <w:pPr>
        <w:numPr>
          <w:ilvl w:val="1"/>
          <w:numId w:val="4"/>
        </w:numPr>
        <w:spacing w:before="100" w:beforeAutospacing="1" w:after="100" w:afterAutospacing="1" w:line="288" w:lineRule="auto"/>
        <w:jc w:val="both"/>
        <w:rPr>
          <w:b/>
          <w:bCs/>
          <w:lang w:eastAsia="pl-PL"/>
        </w:rPr>
      </w:pPr>
      <w:r w:rsidRPr="00852D13">
        <w:rPr>
          <w:b/>
          <w:bCs/>
          <w:u w:val="single"/>
          <w:lang w:eastAsia="pl-PL"/>
        </w:rPr>
        <w:t xml:space="preserve">upływu </w:t>
      </w:r>
      <w:r w:rsidR="006D6C53" w:rsidRPr="00852D13">
        <w:rPr>
          <w:b/>
          <w:bCs/>
          <w:u w:val="single"/>
          <w:lang w:eastAsia="pl-PL"/>
        </w:rPr>
        <w:t>sześ</w:t>
      </w:r>
      <w:r w:rsidRPr="00852D13">
        <w:rPr>
          <w:b/>
          <w:bCs/>
          <w:u w:val="single"/>
          <w:lang w:eastAsia="pl-PL"/>
        </w:rPr>
        <w:t>ciu miesięcy od rozpoczęcia realizacji umowy;</w:t>
      </w:r>
    </w:p>
    <w:p w14:paraId="52B65223" w14:textId="36409CD8" w:rsidR="00AA0135" w:rsidRPr="00852D13" w:rsidRDefault="00AA0135" w:rsidP="006D6C53">
      <w:pPr>
        <w:numPr>
          <w:ilvl w:val="1"/>
          <w:numId w:val="4"/>
        </w:numPr>
        <w:spacing w:before="100" w:beforeAutospacing="1" w:after="100" w:afterAutospacing="1" w:line="288" w:lineRule="auto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t xml:space="preserve">zmiany wskaźnika przekraczającej </w:t>
      </w:r>
      <w:r w:rsidR="006D6C53" w:rsidRPr="00852D13">
        <w:rPr>
          <w:b/>
          <w:bCs/>
          <w:lang w:eastAsia="pl-PL"/>
        </w:rPr>
        <w:t xml:space="preserve">20 </w:t>
      </w:r>
      <w:r w:rsidRPr="00852D13">
        <w:rPr>
          <w:b/>
          <w:bCs/>
          <w:lang w:eastAsia="pl-PL"/>
        </w:rPr>
        <w:t xml:space="preserve">punktów procentowych </w:t>
      </w:r>
      <w:r w:rsidR="00B844BA" w:rsidRPr="00852D13">
        <w:rPr>
          <w:b/>
          <w:bCs/>
          <w:lang w:eastAsia="pl-PL"/>
        </w:rPr>
        <w:t>w stosunku do cen z miesiąca zawarcia umowy</w:t>
      </w:r>
    </w:p>
    <w:p w14:paraId="3779DFEF" w14:textId="4AACED0B" w:rsidR="00AA0135" w:rsidRPr="00852D13" w:rsidRDefault="00B844BA" w:rsidP="006D6C53">
      <w:pPr>
        <w:shd w:val="clear" w:color="auto" w:fill="FFFFFF"/>
        <w:spacing w:before="100" w:beforeAutospacing="1" w:after="100" w:afterAutospacing="1" w:line="288" w:lineRule="auto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t>6</w:t>
      </w:r>
      <w:r w:rsidR="006D6C53" w:rsidRPr="00852D13">
        <w:rPr>
          <w:b/>
          <w:bCs/>
          <w:lang w:eastAsia="pl-PL"/>
        </w:rPr>
        <w:t xml:space="preserve">. </w:t>
      </w:r>
      <w:r w:rsidR="00AA0135" w:rsidRPr="00852D13">
        <w:rPr>
          <w:b/>
          <w:bCs/>
          <w:lang w:eastAsia="pl-PL"/>
        </w:rPr>
        <w:t>Waloryzację przeprowadza się w następujący sposób:</w:t>
      </w:r>
    </w:p>
    <w:p w14:paraId="599097C8" w14:textId="74220C00" w:rsidR="00AA0135" w:rsidRPr="00852D13" w:rsidRDefault="006D6C53" w:rsidP="006D6C53">
      <w:pPr>
        <w:spacing w:before="100" w:beforeAutospacing="1" w:after="100" w:afterAutospacing="1" w:line="288" w:lineRule="auto"/>
        <w:ind w:left="360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t>a)</w:t>
      </w:r>
      <w:r w:rsidR="00AA0135" w:rsidRPr="00852D13">
        <w:rPr>
          <w:b/>
          <w:bCs/>
          <w:lang w:eastAsia="pl-PL"/>
        </w:rPr>
        <w:t xml:space="preserve">stosuje się wskaźnik z najnowszego </w:t>
      </w:r>
      <w:r w:rsidR="00AA0135" w:rsidRPr="00852D13">
        <w:rPr>
          <w:b/>
          <w:bCs/>
          <w:i/>
          <w:iCs/>
          <w:lang w:eastAsia="pl-PL"/>
        </w:rPr>
        <w:t>Biuletynu</w:t>
      </w:r>
      <w:r w:rsidR="00AA0135" w:rsidRPr="00852D13">
        <w:rPr>
          <w:b/>
          <w:bCs/>
          <w:lang w:eastAsia="pl-PL"/>
        </w:rPr>
        <w:t xml:space="preserve"> dostępnego na stronie internetowej GUS na dzień złożenia wniosku;</w:t>
      </w:r>
    </w:p>
    <w:p w14:paraId="1B1BCA32" w14:textId="219611F3" w:rsidR="00AA0135" w:rsidRPr="00852D13" w:rsidRDefault="006D6C53" w:rsidP="006D6C53">
      <w:pPr>
        <w:spacing w:before="100" w:beforeAutospacing="1" w:after="100" w:afterAutospacing="1" w:line="288" w:lineRule="auto"/>
        <w:ind w:left="360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t>b)</w:t>
      </w:r>
      <w:r w:rsidR="00AA0135" w:rsidRPr="00852D13">
        <w:rPr>
          <w:b/>
          <w:bCs/>
          <w:lang w:eastAsia="pl-PL"/>
        </w:rPr>
        <w:t xml:space="preserve">przy pierwszej waloryzacji – w odniesieniu do cen z </w:t>
      </w:r>
      <w:r w:rsidRPr="00852D13">
        <w:rPr>
          <w:b/>
          <w:bCs/>
          <w:lang w:eastAsia="pl-PL"/>
        </w:rPr>
        <w:t>miesiąca zawarcia umowy</w:t>
      </w:r>
    </w:p>
    <w:p w14:paraId="1428A148" w14:textId="1AA69B9B" w:rsidR="00AA0135" w:rsidRPr="00852D13" w:rsidRDefault="006D6C53" w:rsidP="006D6C53">
      <w:pPr>
        <w:spacing w:before="100" w:beforeAutospacing="1" w:after="100" w:afterAutospacing="1" w:line="288" w:lineRule="auto"/>
        <w:ind w:left="360"/>
        <w:jc w:val="both"/>
        <w:rPr>
          <w:b/>
          <w:bCs/>
          <w:lang w:eastAsia="pl-PL"/>
        </w:rPr>
      </w:pPr>
      <w:r w:rsidRPr="00852D13">
        <w:rPr>
          <w:b/>
          <w:bCs/>
          <w:lang w:eastAsia="pl-PL"/>
        </w:rPr>
        <w:t>c)</w:t>
      </w:r>
      <w:r w:rsidR="00AA0135" w:rsidRPr="00852D13">
        <w:rPr>
          <w:b/>
          <w:bCs/>
          <w:lang w:eastAsia="pl-PL"/>
        </w:rPr>
        <w:t>przy kolejnej waloryzacji – w odniesieniu do cen z poprzedniej waloryzacji;</w:t>
      </w:r>
    </w:p>
    <w:p w14:paraId="51FF5523" w14:textId="1D8E0897" w:rsidR="00AA0135" w:rsidRPr="00852D13" w:rsidRDefault="006D6C53" w:rsidP="006D6C53">
      <w:pPr>
        <w:pStyle w:val="Tekstpodstawowy"/>
        <w:spacing w:after="0" w:line="276" w:lineRule="auto"/>
        <w:ind w:left="360"/>
        <w:rPr>
          <w:b/>
          <w:bCs/>
        </w:rPr>
      </w:pPr>
      <w:r w:rsidRPr="00852D13">
        <w:rPr>
          <w:b/>
          <w:bCs/>
        </w:rPr>
        <w:t>6.   Każdorazowa waloryzacja polega na zmianie cen o  nie więcej niż o ułamek wynoszący 0,5 w stosunku do  wysokości wskaźnika zmiany cen</w:t>
      </w:r>
      <w:r w:rsidR="00B844BA" w:rsidRPr="00852D13">
        <w:rPr>
          <w:b/>
          <w:bCs/>
        </w:rPr>
        <w:t>, o którym mowa w ust.3.</w:t>
      </w:r>
    </w:p>
    <w:p w14:paraId="650E10E5" w14:textId="77777777" w:rsidR="005523FA" w:rsidRPr="00852D13" w:rsidRDefault="005523FA">
      <w:pPr>
        <w:pStyle w:val="Tekstpodstawowy"/>
        <w:spacing w:after="0" w:line="276" w:lineRule="auto"/>
        <w:ind w:left="284"/>
      </w:pPr>
    </w:p>
    <w:p w14:paraId="67AB1002" w14:textId="77777777" w:rsidR="00EE2EF9" w:rsidRPr="00852D13" w:rsidRDefault="00EE2EF9">
      <w:pPr>
        <w:jc w:val="both"/>
        <w:rPr>
          <w:b/>
          <w:bCs/>
        </w:rPr>
      </w:pPr>
      <w:r w:rsidRPr="00852D13">
        <w:t xml:space="preserve"> </w:t>
      </w:r>
    </w:p>
    <w:p w14:paraId="28920F5E" w14:textId="77777777" w:rsidR="00EE2EF9" w:rsidRPr="00852D13" w:rsidRDefault="00592C39">
      <w:pPr>
        <w:jc w:val="center"/>
      </w:pPr>
      <w:r w:rsidRPr="00852D13">
        <w:rPr>
          <w:b/>
          <w:bCs/>
        </w:rPr>
        <w:t>§ 1</w:t>
      </w:r>
      <w:r w:rsidR="00ED1201" w:rsidRPr="00852D13">
        <w:rPr>
          <w:b/>
          <w:bCs/>
        </w:rPr>
        <w:t>6</w:t>
      </w:r>
      <w:r w:rsidR="00EE2EF9" w:rsidRPr="00852D13">
        <w:rPr>
          <w:b/>
          <w:bCs/>
        </w:rPr>
        <w:t xml:space="preserve"> </w:t>
      </w:r>
    </w:p>
    <w:p w14:paraId="06645F8B" w14:textId="77777777" w:rsidR="00EE2EF9" w:rsidRPr="00852D13" w:rsidRDefault="00EE2EF9">
      <w:pPr>
        <w:pStyle w:val="Tekstpodstawowy"/>
        <w:spacing w:after="0" w:line="276" w:lineRule="auto"/>
      </w:pPr>
      <w:r w:rsidRPr="00852D13">
        <w:t>Zamawiającemu przysługuje prawo odstąpienia od umowy w następujących sytuacjach:</w:t>
      </w:r>
    </w:p>
    <w:p w14:paraId="53B21B88" w14:textId="77777777" w:rsidR="00EE2EF9" w:rsidRPr="00852D13" w:rsidRDefault="00EE2EF9">
      <w:pPr>
        <w:pStyle w:val="Tekstpodstawowy"/>
        <w:spacing w:after="0" w:line="276" w:lineRule="auto"/>
        <w:ind w:left="360" w:hanging="240"/>
      </w:pPr>
      <w:r w:rsidRPr="00852D13">
        <w:t xml:space="preserve">1) w razie zaistnienia istotnej zmiany okoliczności powodującej, że wykonanie umowy nie leży w interesie </w:t>
      </w:r>
      <w:r w:rsidRPr="00852D13">
        <w:rPr>
          <w:rStyle w:val="Uwydatnienie"/>
          <w:i w:val="0"/>
          <w:iCs w:val="0"/>
        </w:rPr>
        <w:t>publicznym</w:t>
      </w:r>
      <w:r w:rsidRPr="00852D13">
        <w:t xml:space="preserve">, czego nie można było przewidzieć w chwili zawarcia umowy, lub dalsze wykonywanie umowy może zagrozić istotnemu interesowi bezpieczeństwa państwa lub bezpieczeństwu </w:t>
      </w:r>
      <w:r w:rsidRPr="00852D13">
        <w:rPr>
          <w:rStyle w:val="Uwydatnienie"/>
          <w:i w:val="0"/>
          <w:iCs w:val="0"/>
        </w:rPr>
        <w:t>publicznemu</w:t>
      </w:r>
      <w:r w:rsidRPr="00852D13">
        <w:t>, zamawiający może odstąpić od umowy w terminie 30 dni od dnia powzięcia wiadomości o tych okolicznościach;</w:t>
      </w:r>
    </w:p>
    <w:p w14:paraId="72D7078C" w14:textId="77777777" w:rsidR="00EE2EF9" w:rsidRPr="00852D13" w:rsidRDefault="00EE2EF9">
      <w:pPr>
        <w:pStyle w:val="Tekstpodstawowy"/>
        <w:spacing w:after="0" w:line="276" w:lineRule="auto"/>
        <w:ind w:left="360" w:hanging="240"/>
      </w:pPr>
      <w:r w:rsidRPr="00852D13">
        <w:t>2) zostanie ogłoszona upadłość lub rozwiązanie firmy Wykonawcy;</w:t>
      </w:r>
    </w:p>
    <w:p w14:paraId="3E496937" w14:textId="77777777" w:rsidR="00EE2EF9" w:rsidRPr="00852D13" w:rsidRDefault="00EE2EF9">
      <w:pPr>
        <w:pStyle w:val="Tekstpodstawowy"/>
        <w:spacing w:after="0" w:line="276" w:lineRule="auto"/>
        <w:ind w:left="360" w:hanging="240"/>
      </w:pPr>
      <w:r w:rsidRPr="00852D13">
        <w:t>3) zostanie wydany nakaz zajęcia majątku Wykonawcy;</w:t>
      </w:r>
    </w:p>
    <w:p w14:paraId="2156376D" w14:textId="77777777" w:rsidR="00EE2EF9" w:rsidRPr="00852D13" w:rsidRDefault="00EE2EF9">
      <w:pPr>
        <w:pStyle w:val="Tekstpodstawowy"/>
        <w:spacing w:after="0" w:line="276" w:lineRule="auto"/>
        <w:ind w:left="360" w:hanging="240"/>
      </w:pPr>
      <w:r w:rsidRPr="00852D13">
        <w:t>4) wykonawca nie rozpoczął robót bez uzasadnionych przyczyn oraz nie kontynuuje ich pomimo wezwania zamawiającego złożonego na piśmie;</w:t>
      </w:r>
    </w:p>
    <w:p w14:paraId="03991F47" w14:textId="77777777" w:rsidR="00EE2EF9" w:rsidRPr="00852D13" w:rsidRDefault="00EE2EF9">
      <w:pPr>
        <w:pStyle w:val="Tekstpodstawowy"/>
        <w:numPr>
          <w:ilvl w:val="0"/>
          <w:numId w:val="13"/>
        </w:numPr>
        <w:spacing w:after="0" w:line="276" w:lineRule="auto"/>
        <w:ind w:left="360" w:hanging="240"/>
      </w:pPr>
      <w:r w:rsidRPr="00852D13">
        <w:t>jeżeli Wykonawca nie wykonuje robót zgodnie z umową i projektem technicznym lub też nienależycie wykonuje swoje zobowiązania umowne;</w:t>
      </w:r>
    </w:p>
    <w:p w14:paraId="24518FA2" w14:textId="77777777" w:rsidR="00EE2EF9" w:rsidRPr="00852D13" w:rsidRDefault="00EE2EF9">
      <w:pPr>
        <w:pStyle w:val="Tekstpodstawowy"/>
        <w:numPr>
          <w:ilvl w:val="0"/>
          <w:numId w:val="13"/>
        </w:numPr>
        <w:tabs>
          <w:tab w:val="left" w:pos="405"/>
        </w:tabs>
        <w:spacing w:after="0" w:line="276" w:lineRule="auto"/>
        <w:ind w:left="165" w:hanging="15"/>
      </w:pPr>
      <w:r w:rsidRPr="00852D13">
        <w:t>w innych przypadkach określonych w niniejszej umowie i przepisach prawa</w:t>
      </w:r>
    </w:p>
    <w:p w14:paraId="67FFED1A" w14:textId="77777777" w:rsidR="00EE2EF9" w:rsidRPr="00852D13" w:rsidRDefault="00EE2EF9">
      <w:pPr>
        <w:jc w:val="center"/>
      </w:pPr>
    </w:p>
    <w:p w14:paraId="6037E193" w14:textId="77777777" w:rsidR="00EE2EF9" w:rsidRPr="00852D13" w:rsidRDefault="00592C39">
      <w:pPr>
        <w:jc w:val="center"/>
      </w:pPr>
      <w:r w:rsidRPr="00852D13">
        <w:rPr>
          <w:b/>
          <w:bCs/>
        </w:rPr>
        <w:t>§ 1</w:t>
      </w:r>
      <w:r w:rsidR="00ED1201" w:rsidRPr="00852D13">
        <w:rPr>
          <w:b/>
          <w:bCs/>
        </w:rPr>
        <w:t>7</w:t>
      </w:r>
    </w:p>
    <w:p w14:paraId="5AD5AA27" w14:textId="77777777" w:rsidR="00EE2EF9" w:rsidRPr="00852D13" w:rsidRDefault="00EE2EF9">
      <w:pPr>
        <w:pStyle w:val="Tekstpodstawowy"/>
        <w:spacing w:after="0" w:line="276" w:lineRule="auto"/>
        <w:ind w:left="15"/>
      </w:pPr>
      <w:r w:rsidRPr="00852D13">
        <w:t>W sprawach nieuregulowanych mocą niniejszej umowy zastosowanie mają przepisy kodeksu cywilnego</w:t>
      </w:r>
      <w:r w:rsidR="009773A9" w:rsidRPr="00852D13">
        <w:t xml:space="preserve"> oraz ustawy prawo zamówień</w:t>
      </w:r>
      <w:r w:rsidRPr="00852D13">
        <w:t xml:space="preserve"> publicznych.</w:t>
      </w:r>
    </w:p>
    <w:p w14:paraId="51ED8DA2" w14:textId="77777777" w:rsidR="00EE2EF9" w:rsidRPr="00852D13" w:rsidRDefault="00EE2EF9">
      <w:pPr>
        <w:pStyle w:val="Tekstpodstawowy"/>
        <w:spacing w:after="0" w:line="276" w:lineRule="auto"/>
        <w:ind w:left="330"/>
      </w:pPr>
    </w:p>
    <w:p w14:paraId="215F562C" w14:textId="77777777" w:rsidR="00EE2EF9" w:rsidRPr="00852D13" w:rsidRDefault="00592C39">
      <w:pPr>
        <w:pStyle w:val="Tekstpodstawowy"/>
        <w:spacing w:after="0" w:line="276" w:lineRule="auto"/>
        <w:ind w:left="105"/>
        <w:jc w:val="center"/>
      </w:pPr>
      <w:r w:rsidRPr="00852D13">
        <w:rPr>
          <w:b/>
          <w:bCs/>
        </w:rPr>
        <w:t xml:space="preserve">§ </w:t>
      </w:r>
      <w:r w:rsidR="00ED1201" w:rsidRPr="00852D13">
        <w:rPr>
          <w:b/>
          <w:bCs/>
        </w:rPr>
        <w:t>18</w:t>
      </w:r>
    </w:p>
    <w:p w14:paraId="6179930D" w14:textId="77777777" w:rsidR="00EE2EF9" w:rsidRPr="00852D13" w:rsidRDefault="00EE2EF9">
      <w:pPr>
        <w:pStyle w:val="Tekstpodstawowy"/>
        <w:spacing w:after="0" w:line="276" w:lineRule="auto"/>
        <w:ind w:left="-15"/>
      </w:pPr>
      <w:r w:rsidRPr="00852D13">
        <w:t>Ewentualne spory wynikłe z realizacji przedmiotu umowy rozstrzygać będzie rzeczowo właściwy sąd dla miejsca wykonania umowy.</w:t>
      </w:r>
    </w:p>
    <w:p w14:paraId="100B34FD" w14:textId="77777777" w:rsidR="00EE2EF9" w:rsidRPr="00852D13" w:rsidRDefault="00EE2EF9">
      <w:pPr>
        <w:pStyle w:val="Tekstpodstawowy"/>
        <w:spacing w:after="0" w:line="276" w:lineRule="auto"/>
        <w:ind w:left="330"/>
      </w:pPr>
    </w:p>
    <w:p w14:paraId="18FC8A88" w14:textId="77777777" w:rsidR="00EE2EF9" w:rsidRPr="00852D13" w:rsidRDefault="00592C39">
      <w:pPr>
        <w:pStyle w:val="Tekstpodstawowy"/>
        <w:spacing w:after="0" w:line="276" w:lineRule="auto"/>
        <w:ind w:left="120"/>
        <w:jc w:val="center"/>
      </w:pPr>
      <w:r w:rsidRPr="00852D13">
        <w:rPr>
          <w:b/>
          <w:bCs/>
        </w:rPr>
        <w:t xml:space="preserve">§ </w:t>
      </w:r>
      <w:r w:rsidR="00ED1201" w:rsidRPr="00852D13">
        <w:rPr>
          <w:b/>
          <w:bCs/>
        </w:rPr>
        <w:t>19</w:t>
      </w:r>
    </w:p>
    <w:p w14:paraId="2B5B34DC" w14:textId="77777777" w:rsidR="00EE2EF9" w:rsidRPr="00852D13" w:rsidRDefault="00EE2EF9">
      <w:pPr>
        <w:pStyle w:val="Tekstpodstawowy"/>
        <w:spacing w:after="0" w:line="276" w:lineRule="auto"/>
      </w:pPr>
      <w:r w:rsidRPr="00852D13">
        <w:t>Umowę n</w:t>
      </w:r>
      <w:r w:rsidR="00FA7ECA" w:rsidRPr="00852D13">
        <w:t>iniejszą sporządzono w 2</w:t>
      </w:r>
      <w:r w:rsidRPr="00852D13">
        <w:t xml:space="preserve"> jednobrzmiącyc</w:t>
      </w:r>
      <w:r w:rsidR="00FA7ECA" w:rsidRPr="00852D13">
        <w:t>h egzemplarzach, z których 1 egzemplarz otrzymuje Zamawiający</w:t>
      </w:r>
      <w:r w:rsidRPr="00852D13">
        <w:t xml:space="preserve"> </w:t>
      </w:r>
      <w:r w:rsidR="00FA7ECA" w:rsidRPr="00852D13">
        <w:t>i</w:t>
      </w:r>
      <w:r w:rsidRPr="00852D13">
        <w:t xml:space="preserve"> 1 egzemplarz Wykonawca.</w:t>
      </w:r>
    </w:p>
    <w:p w14:paraId="6507B143" w14:textId="77777777" w:rsidR="00EE2EF9" w:rsidRPr="00852D13" w:rsidRDefault="00EE2EF9">
      <w:pPr>
        <w:jc w:val="both"/>
      </w:pPr>
    </w:p>
    <w:p w14:paraId="73285345" w14:textId="77777777" w:rsidR="00EE2EF9" w:rsidRPr="00852D13" w:rsidRDefault="00EE2EF9">
      <w:pPr>
        <w:jc w:val="both"/>
      </w:pPr>
    </w:p>
    <w:p w14:paraId="6D0F6889" w14:textId="77777777" w:rsidR="00EE2EF9" w:rsidRPr="00852D13" w:rsidRDefault="00EE2EF9">
      <w:pPr>
        <w:jc w:val="both"/>
      </w:pPr>
      <w:r w:rsidRPr="00852D13">
        <w:t>WYKONAWCA</w:t>
      </w:r>
      <w:r w:rsidRPr="00852D13">
        <w:tab/>
      </w:r>
      <w:r w:rsidRPr="00852D13">
        <w:tab/>
      </w:r>
      <w:r w:rsidRPr="00852D13">
        <w:tab/>
      </w:r>
      <w:r w:rsidRPr="00852D13">
        <w:tab/>
      </w:r>
      <w:r w:rsidRPr="00852D13">
        <w:tab/>
      </w:r>
      <w:r w:rsidRPr="00852D13">
        <w:tab/>
      </w:r>
      <w:r w:rsidRPr="00852D13">
        <w:tab/>
      </w:r>
      <w:r w:rsidRPr="00852D13">
        <w:tab/>
        <w:t xml:space="preserve">  ZAMAWIAJĄCY</w:t>
      </w:r>
    </w:p>
    <w:sectPr w:rsidR="00EE2EF9" w:rsidRPr="00852D13">
      <w:type w:val="continuous"/>
      <w:pgSz w:w="11906" w:h="16838"/>
      <w:pgMar w:top="1134" w:right="1021" w:bottom="1474" w:left="153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2EF97" w14:textId="77777777" w:rsidR="00EC27D3" w:rsidRDefault="00EC27D3">
      <w:r>
        <w:separator/>
      </w:r>
    </w:p>
  </w:endnote>
  <w:endnote w:type="continuationSeparator" w:id="0">
    <w:p w14:paraId="7FAD286B" w14:textId="77777777" w:rsidR="00EC27D3" w:rsidRDefault="00EC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14BF4" w14:textId="77777777" w:rsidR="00EE2EF9" w:rsidRDefault="00EE2EF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86168">
      <w:rPr>
        <w:noProof/>
      </w:rPr>
      <w:t>7</w:t>
    </w:r>
    <w:r>
      <w:fldChar w:fldCharType="end"/>
    </w:r>
  </w:p>
  <w:p w14:paraId="5D1BA6B5" w14:textId="77777777" w:rsidR="00EE2EF9" w:rsidRDefault="00EE2E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D30AE" w14:textId="77777777" w:rsidR="00EC27D3" w:rsidRDefault="00EC27D3">
      <w:r>
        <w:separator/>
      </w:r>
    </w:p>
  </w:footnote>
  <w:footnote w:type="continuationSeparator" w:id="0">
    <w:p w14:paraId="37C68A7F" w14:textId="77777777" w:rsidR="00EC27D3" w:rsidRDefault="00EC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8F82E29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0F489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88" w:hanging="4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b/>
        <w:bCs/>
      </w:rPr>
    </w:lvl>
  </w:abstractNum>
  <w:abstractNum w:abstractNumId="5">
    <w:nsid w:val="00000006"/>
    <w:multiLevelType w:val="multilevel"/>
    <w:tmpl w:val="6EF05C5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  <w:bCs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</w:abstractNum>
  <w:abstractNum w:abstractNumId="8">
    <w:nsid w:val="00000009"/>
    <w:multiLevelType w:val="multilevel"/>
    <w:tmpl w:val="00000009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AF63FFC"/>
    <w:multiLevelType w:val="hybridMultilevel"/>
    <w:tmpl w:val="1264E446"/>
    <w:lvl w:ilvl="0" w:tplc="0EC037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0C7387C"/>
    <w:multiLevelType w:val="hybridMultilevel"/>
    <w:tmpl w:val="858EFACE"/>
    <w:lvl w:ilvl="0" w:tplc="51602B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66C65"/>
    <w:multiLevelType w:val="hybridMultilevel"/>
    <w:tmpl w:val="3ADEC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01E6E9C">
      <w:start w:val="1"/>
      <w:numFmt w:val="decimal"/>
      <w:lvlText w:val="%2)"/>
      <w:lvlJc w:val="left"/>
      <w:pPr>
        <w:ind w:left="1488" w:hanging="408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3768E"/>
    <w:multiLevelType w:val="multilevel"/>
    <w:tmpl w:val="E788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2A0947"/>
    <w:multiLevelType w:val="hybridMultilevel"/>
    <w:tmpl w:val="28244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83D02"/>
    <w:multiLevelType w:val="hybridMultilevel"/>
    <w:tmpl w:val="D7E6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5"/>
  </w:num>
  <w:num w:numId="18">
    <w:abstractNumId w:val="16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85"/>
    <w:rsid w:val="00017179"/>
    <w:rsid w:val="00033414"/>
    <w:rsid w:val="00036485"/>
    <w:rsid w:val="000375DD"/>
    <w:rsid w:val="00082B2B"/>
    <w:rsid w:val="000A4C8F"/>
    <w:rsid w:val="000F00F3"/>
    <w:rsid w:val="00101F08"/>
    <w:rsid w:val="0012121F"/>
    <w:rsid w:val="00122DFA"/>
    <w:rsid w:val="00145783"/>
    <w:rsid w:val="00184225"/>
    <w:rsid w:val="00194563"/>
    <w:rsid w:val="0022028F"/>
    <w:rsid w:val="002233CD"/>
    <w:rsid w:val="00292243"/>
    <w:rsid w:val="00293869"/>
    <w:rsid w:val="002D1C62"/>
    <w:rsid w:val="00302D13"/>
    <w:rsid w:val="00313656"/>
    <w:rsid w:val="003E6341"/>
    <w:rsid w:val="0041513C"/>
    <w:rsid w:val="004D1FF1"/>
    <w:rsid w:val="005523FA"/>
    <w:rsid w:val="005537C6"/>
    <w:rsid w:val="005559E7"/>
    <w:rsid w:val="0057735E"/>
    <w:rsid w:val="00592C39"/>
    <w:rsid w:val="005E76BF"/>
    <w:rsid w:val="00622EF8"/>
    <w:rsid w:val="006C150B"/>
    <w:rsid w:val="006D6C53"/>
    <w:rsid w:val="00726F48"/>
    <w:rsid w:val="00751604"/>
    <w:rsid w:val="007D2CFB"/>
    <w:rsid w:val="007E5572"/>
    <w:rsid w:val="00805A77"/>
    <w:rsid w:val="008142B5"/>
    <w:rsid w:val="0082006B"/>
    <w:rsid w:val="00852D13"/>
    <w:rsid w:val="008726ED"/>
    <w:rsid w:val="00876D06"/>
    <w:rsid w:val="00885FCD"/>
    <w:rsid w:val="008F41E1"/>
    <w:rsid w:val="009243EE"/>
    <w:rsid w:val="00927115"/>
    <w:rsid w:val="009773A9"/>
    <w:rsid w:val="0099667E"/>
    <w:rsid w:val="009A0522"/>
    <w:rsid w:val="009A242C"/>
    <w:rsid w:val="009B0938"/>
    <w:rsid w:val="009C5271"/>
    <w:rsid w:val="00A05488"/>
    <w:rsid w:val="00A565E7"/>
    <w:rsid w:val="00AA0135"/>
    <w:rsid w:val="00B44ADB"/>
    <w:rsid w:val="00B56071"/>
    <w:rsid w:val="00B844BA"/>
    <w:rsid w:val="00BB4649"/>
    <w:rsid w:val="00C26E2A"/>
    <w:rsid w:val="00C30610"/>
    <w:rsid w:val="00C54896"/>
    <w:rsid w:val="00C62820"/>
    <w:rsid w:val="00C843B7"/>
    <w:rsid w:val="00D7323D"/>
    <w:rsid w:val="00D86168"/>
    <w:rsid w:val="00DD19CC"/>
    <w:rsid w:val="00E77CEA"/>
    <w:rsid w:val="00E80B54"/>
    <w:rsid w:val="00E87B28"/>
    <w:rsid w:val="00E903A4"/>
    <w:rsid w:val="00EC1F23"/>
    <w:rsid w:val="00EC27D3"/>
    <w:rsid w:val="00ED1201"/>
    <w:rsid w:val="00EE2EF9"/>
    <w:rsid w:val="00FA7ECA"/>
    <w:rsid w:val="00FB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B0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bCs/>
    </w:rPr>
  </w:style>
  <w:style w:type="character" w:customStyle="1" w:styleId="WW8Num6z0">
    <w:name w:val="WW8Num6z0"/>
    <w:rPr>
      <w:rFonts w:ascii="Times New Roman" w:hAnsi="Times New Roman" w:cs="Times New Roman"/>
      <w:b/>
      <w:bCs/>
    </w:rPr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rFonts w:ascii="Times New Roman" w:hAnsi="Times New Roman" w:cs="Times New Roman"/>
      <w:b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2z0">
    <w:name w:val="WW8Num2z0"/>
    <w:rPr>
      <w:b/>
      <w:bCs/>
    </w:rPr>
  </w:style>
  <w:style w:type="character" w:customStyle="1" w:styleId="WW8Num9z0">
    <w:name w:val="WW8Num9z0"/>
    <w:rPr>
      <w:rFonts w:ascii="Times New Roman" w:hAnsi="Times New Roman" w:cs="Times New Roman"/>
      <w:b/>
      <w:bCs/>
    </w:rPr>
  </w:style>
  <w:style w:type="character" w:customStyle="1" w:styleId="WW8Num13z0">
    <w:name w:val="WW8Num13z0"/>
    <w:rPr>
      <w:rFonts w:ascii="Symbol" w:hAnsi="Symbol" w:cs="OpenSymbol"/>
      <w:b/>
      <w:bCs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Courier New" w:eastAsia="Times New Roman" w:hAnsi="Courier New" w:cs="Courier New"/>
      <w:sz w:val="28"/>
      <w:szCs w:val="28"/>
    </w:rPr>
  </w:style>
  <w:style w:type="character" w:styleId="Numerstrony">
    <w:name w:val="page number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dresnakopercie">
    <w:name w:val="envelope address"/>
    <w:basedOn w:val="Normalny"/>
    <w:pPr>
      <w:ind w:left="2880"/>
    </w:pPr>
    <w:rPr>
      <w:rFonts w:ascii="Calibri" w:hAnsi="Calibri"/>
      <w:kern w:val="1"/>
      <w:sz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Courier New" w:hAnsi="Courier New" w:cs="Courier New"/>
      <w:sz w:val="28"/>
      <w:szCs w:val="28"/>
    </w:rPr>
  </w:style>
  <w:style w:type="paragraph" w:customStyle="1" w:styleId="ZnakZnakZnakZnakZnakZnakZnakZnakZnak">
    <w:name w:val="Znak Znak Znak Znak Znak Znak Znak Znak Znak"/>
    <w:basedOn w:val="Normalny"/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677"/>
        <w:tab w:val="right" w:pos="9354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kapitzlist3">
    <w:name w:val="Akapit z listą3"/>
    <w:basedOn w:val="Normalny"/>
    <w:rsid w:val="00ED1201"/>
    <w:pPr>
      <w:widowControl w:val="0"/>
      <w:spacing w:line="100" w:lineRule="atLeast"/>
      <w:ind w:left="720"/>
    </w:pPr>
    <w:rPr>
      <w:rFonts w:eastAsia="Calibri"/>
      <w:kern w:val="1"/>
      <w:sz w:val="20"/>
      <w:szCs w:val="20"/>
      <w:lang w:val="en-US" w:eastAsia="hi-IN" w:bidi="hi-IN"/>
    </w:rPr>
  </w:style>
  <w:style w:type="paragraph" w:styleId="Akapitzlist">
    <w:name w:val="List Paragraph"/>
    <w:basedOn w:val="Normalny"/>
    <w:qFormat/>
    <w:rsid w:val="00ED1201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bCs/>
    </w:rPr>
  </w:style>
  <w:style w:type="character" w:customStyle="1" w:styleId="WW8Num6z0">
    <w:name w:val="WW8Num6z0"/>
    <w:rPr>
      <w:rFonts w:ascii="Times New Roman" w:hAnsi="Times New Roman" w:cs="Times New Roman"/>
      <w:b/>
      <w:bCs/>
    </w:rPr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rFonts w:ascii="Times New Roman" w:hAnsi="Times New Roman" w:cs="Times New Roman"/>
      <w:b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2z0">
    <w:name w:val="WW8Num2z0"/>
    <w:rPr>
      <w:b/>
      <w:bCs/>
    </w:rPr>
  </w:style>
  <w:style w:type="character" w:customStyle="1" w:styleId="WW8Num9z0">
    <w:name w:val="WW8Num9z0"/>
    <w:rPr>
      <w:rFonts w:ascii="Times New Roman" w:hAnsi="Times New Roman" w:cs="Times New Roman"/>
      <w:b/>
      <w:bCs/>
    </w:rPr>
  </w:style>
  <w:style w:type="character" w:customStyle="1" w:styleId="WW8Num13z0">
    <w:name w:val="WW8Num13z0"/>
    <w:rPr>
      <w:rFonts w:ascii="Symbol" w:hAnsi="Symbol" w:cs="OpenSymbol"/>
      <w:b/>
      <w:bCs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Courier New" w:eastAsia="Times New Roman" w:hAnsi="Courier New" w:cs="Courier New"/>
      <w:sz w:val="28"/>
      <w:szCs w:val="28"/>
    </w:rPr>
  </w:style>
  <w:style w:type="character" w:styleId="Numerstrony">
    <w:name w:val="page number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dresnakopercie">
    <w:name w:val="envelope address"/>
    <w:basedOn w:val="Normalny"/>
    <w:pPr>
      <w:ind w:left="2880"/>
    </w:pPr>
    <w:rPr>
      <w:rFonts w:ascii="Calibri" w:hAnsi="Calibri"/>
      <w:kern w:val="1"/>
      <w:sz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Courier New" w:hAnsi="Courier New" w:cs="Courier New"/>
      <w:sz w:val="28"/>
      <w:szCs w:val="28"/>
    </w:rPr>
  </w:style>
  <w:style w:type="paragraph" w:customStyle="1" w:styleId="ZnakZnakZnakZnakZnakZnakZnakZnakZnak">
    <w:name w:val="Znak Znak Znak Znak Znak Znak Znak Znak Znak"/>
    <w:basedOn w:val="Normalny"/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677"/>
        <w:tab w:val="right" w:pos="9354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kapitzlist3">
    <w:name w:val="Akapit z listą3"/>
    <w:basedOn w:val="Normalny"/>
    <w:rsid w:val="00ED1201"/>
    <w:pPr>
      <w:widowControl w:val="0"/>
      <w:spacing w:line="100" w:lineRule="atLeast"/>
      <w:ind w:left="720"/>
    </w:pPr>
    <w:rPr>
      <w:rFonts w:eastAsia="Calibri"/>
      <w:kern w:val="1"/>
      <w:sz w:val="20"/>
      <w:szCs w:val="20"/>
      <w:lang w:val="en-US" w:eastAsia="hi-IN" w:bidi="hi-IN"/>
    </w:rPr>
  </w:style>
  <w:style w:type="paragraph" w:styleId="Akapitzlist">
    <w:name w:val="List Paragraph"/>
    <w:basedOn w:val="Normalny"/>
    <w:qFormat/>
    <w:rsid w:val="00ED1201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BD51-4113-4D5C-9BCC-BF24AD59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3276</Words>
  <Characters>19659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A.Szczepanowski</cp:lastModifiedBy>
  <cp:revision>6</cp:revision>
  <cp:lastPrinted>2022-11-25T08:42:00Z</cp:lastPrinted>
  <dcterms:created xsi:type="dcterms:W3CDTF">2022-12-01T06:36:00Z</dcterms:created>
  <dcterms:modified xsi:type="dcterms:W3CDTF">2022-12-01T09:39:00Z</dcterms:modified>
</cp:coreProperties>
</file>