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46" w:rsidRDefault="00C90F46" w:rsidP="001B2F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FC1" w:rsidRDefault="00AB36EA" w:rsidP="001B2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E0">
        <w:rPr>
          <w:rFonts w:ascii="Times New Roman" w:hAnsi="Times New Roman" w:cs="Times New Roman"/>
          <w:b/>
          <w:sz w:val="24"/>
          <w:szCs w:val="24"/>
        </w:rPr>
        <w:t>REGULAMIN</w:t>
      </w:r>
      <w:r w:rsidR="00324F5E" w:rsidRPr="001B2FE0">
        <w:rPr>
          <w:rFonts w:ascii="Times New Roman" w:hAnsi="Times New Roman" w:cs="Times New Roman"/>
          <w:b/>
          <w:sz w:val="24"/>
          <w:szCs w:val="24"/>
        </w:rPr>
        <w:t xml:space="preserve"> REKRUTACYJNY </w:t>
      </w:r>
    </w:p>
    <w:p w:rsidR="007C5F82" w:rsidRPr="001B2FE0" w:rsidRDefault="007C5F82" w:rsidP="001B2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NIEPUBLICZNEGO PRZEDSZKOLA W NIESZAWIE „BAJECZNA PRZYSTAŃ” realizującego projekt</w:t>
      </w:r>
    </w:p>
    <w:p w:rsidR="00AB36EA" w:rsidRPr="001B2FE0" w:rsidRDefault="00AB36EA" w:rsidP="001B2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E0">
        <w:rPr>
          <w:rFonts w:ascii="Times New Roman" w:hAnsi="Times New Roman" w:cs="Times New Roman"/>
          <w:b/>
          <w:sz w:val="24"/>
          <w:szCs w:val="24"/>
        </w:rPr>
        <w:t>„Maluch Odkrywca – upowszechnianie edukacji przedszkolnej na terenie miasta Nieszawa”</w:t>
      </w:r>
    </w:p>
    <w:p w:rsidR="00AB36EA" w:rsidRPr="001B2FE0" w:rsidRDefault="00AB36EA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B36EA" w:rsidRPr="001B2FE0" w:rsidRDefault="00AB36EA" w:rsidP="001B2FE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AB36EA" w:rsidRPr="001B2FE0" w:rsidRDefault="00AB36EA" w:rsidP="001B2FE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E0">
        <w:rPr>
          <w:rFonts w:ascii="Times New Roman" w:hAnsi="Times New Roman" w:cs="Times New Roman"/>
          <w:b/>
          <w:sz w:val="24"/>
          <w:szCs w:val="24"/>
        </w:rPr>
        <w:t>§ 1. Definicje</w:t>
      </w:r>
    </w:p>
    <w:p w:rsidR="00AB36EA" w:rsidRPr="001B2FE0" w:rsidRDefault="001B2FE0" w:rsidP="001B2FE0">
      <w:p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ab/>
      </w:r>
      <w:r w:rsidR="00AB36EA" w:rsidRPr="001B2FE0">
        <w:rPr>
          <w:rFonts w:ascii="Times New Roman" w:hAnsi="Times New Roman" w:cs="Times New Roman"/>
          <w:sz w:val="24"/>
          <w:szCs w:val="24"/>
        </w:rPr>
        <w:t>Użyte w niniejszym Regulaminie pojęcia oznaczają:</w:t>
      </w:r>
    </w:p>
    <w:p w:rsidR="002A3292" w:rsidRPr="001B2FE0" w:rsidRDefault="002A3292" w:rsidP="001B2F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3292" w:rsidRPr="001B2FE0" w:rsidRDefault="002A3292" w:rsidP="001B2FE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FE0">
        <w:rPr>
          <w:rFonts w:ascii="Times New Roman" w:eastAsia="Calibri" w:hAnsi="Times New Roman" w:cs="Times New Roman"/>
          <w:b/>
          <w:sz w:val="24"/>
          <w:szCs w:val="24"/>
        </w:rPr>
        <w:t>Realizator</w:t>
      </w:r>
      <w:r w:rsidRPr="001B2FE0">
        <w:rPr>
          <w:rFonts w:ascii="Times New Roman" w:eastAsia="Calibri" w:hAnsi="Times New Roman" w:cs="Times New Roman"/>
          <w:sz w:val="24"/>
          <w:szCs w:val="24"/>
        </w:rPr>
        <w:t xml:space="preserve"> - Stowarzyszenie „Partnerstwo dla Ziemi Kujawskiej”</w:t>
      </w:r>
    </w:p>
    <w:p w:rsidR="002A3292" w:rsidRPr="001B2FE0" w:rsidRDefault="002A3292" w:rsidP="001B2FE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FE0">
        <w:rPr>
          <w:rFonts w:ascii="Times New Roman" w:eastAsia="Calibri" w:hAnsi="Times New Roman" w:cs="Times New Roman"/>
          <w:b/>
          <w:sz w:val="24"/>
          <w:szCs w:val="24"/>
        </w:rPr>
        <w:t xml:space="preserve">Partner </w:t>
      </w:r>
      <w:r w:rsidRPr="001B2FE0">
        <w:rPr>
          <w:rFonts w:ascii="Times New Roman" w:eastAsia="Calibri" w:hAnsi="Times New Roman" w:cs="Times New Roman"/>
          <w:sz w:val="24"/>
          <w:szCs w:val="24"/>
        </w:rPr>
        <w:t>– Gmina Miejska Nieszawa</w:t>
      </w:r>
    </w:p>
    <w:p w:rsidR="000E06B1" w:rsidRPr="001B2FE0" w:rsidRDefault="000E06B1" w:rsidP="001B2FE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b/>
          <w:sz w:val="24"/>
          <w:szCs w:val="24"/>
        </w:rPr>
        <w:t>Projekt</w:t>
      </w:r>
      <w:r w:rsidRPr="001B2FE0">
        <w:rPr>
          <w:rFonts w:ascii="Times New Roman" w:hAnsi="Times New Roman" w:cs="Times New Roman"/>
          <w:sz w:val="24"/>
          <w:szCs w:val="24"/>
        </w:rPr>
        <w:t xml:space="preserve"> </w:t>
      </w:r>
      <w:r w:rsidR="00AB36EA" w:rsidRPr="001B2FE0">
        <w:rPr>
          <w:rFonts w:ascii="Times New Roman" w:hAnsi="Times New Roman" w:cs="Times New Roman"/>
          <w:sz w:val="24"/>
          <w:szCs w:val="24"/>
        </w:rPr>
        <w:t>- Projekt pt. „Maluch Odkrywca – upowszechnianie edukacji przedszkolnej na terenie miasta Nieszawa</w:t>
      </w:r>
      <w:r w:rsidRPr="001B2FE0">
        <w:rPr>
          <w:rFonts w:ascii="Times New Roman" w:hAnsi="Times New Roman" w:cs="Times New Roman"/>
          <w:sz w:val="24"/>
          <w:szCs w:val="24"/>
        </w:rPr>
        <w:t>” współfinansowany</w:t>
      </w:r>
      <w:r w:rsidR="00AB36EA" w:rsidRPr="001B2FE0">
        <w:rPr>
          <w:rFonts w:ascii="Times New Roman" w:hAnsi="Times New Roman" w:cs="Times New Roman"/>
          <w:sz w:val="24"/>
          <w:szCs w:val="24"/>
        </w:rPr>
        <w:t xml:space="preserve"> przez Unię Europejską ze środków Europejskiego Funduszu Społecznego w ramach Regionalnego Programu Operacyjnego Województwa Kujawsko-Pomorskiego </w:t>
      </w:r>
      <w:r w:rsidRPr="001B2FE0">
        <w:rPr>
          <w:rFonts w:ascii="Times New Roman" w:eastAsia="Calibri" w:hAnsi="Times New Roman" w:cs="Times New Roman"/>
          <w:sz w:val="24"/>
          <w:szCs w:val="24"/>
        </w:rPr>
        <w:t xml:space="preserve">2014 – 2020, Osi Priorytetowej            10. Innowacyjna Edukacja, Działania.10.2 Kształcenie ogólne i zawodowe, Poddziałania 10.2.1 Wychowanie przedszkolne – realizowany przez Stowarzyszenie „Partnerstwo dla Ziemi Kujawskiej” w partnerstwie z Gminą Miejską Nieszawa. </w:t>
      </w:r>
    </w:p>
    <w:p w:rsidR="000E06B1" w:rsidRPr="001B2FE0" w:rsidRDefault="000E06B1" w:rsidP="001B2FE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FE0">
        <w:rPr>
          <w:rFonts w:ascii="Times New Roman" w:eastAsia="Calibri" w:hAnsi="Times New Roman" w:cs="Times New Roman"/>
          <w:b/>
          <w:sz w:val="24"/>
          <w:szCs w:val="24"/>
        </w:rPr>
        <w:t xml:space="preserve">Rodzic/Opiekun prawny – </w:t>
      </w:r>
      <w:r w:rsidRPr="001B2FE0">
        <w:rPr>
          <w:rFonts w:ascii="Times New Roman" w:eastAsia="Calibri" w:hAnsi="Times New Roman" w:cs="Times New Roman"/>
          <w:sz w:val="24"/>
          <w:szCs w:val="24"/>
        </w:rPr>
        <w:t>osoba, która zadeklarowała u</w:t>
      </w:r>
      <w:r w:rsidR="00AB65B9">
        <w:rPr>
          <w:rFonts w:ascii="Times New Roman" w:eastAsia="Calibri" w:hAnsi="Times New Roman" w:cs="Times New Roman"/>
          <w:sz w:val="24"/>
          <w:szCs w:val="24"/>
        </w:rPr>
        <w:t>dział swojego dziecka w </w:t>
      </w:r>
      <w:r w:rsidRPr="001B2FE0">
        <w:rPr>
          <w:rFonts w:ascii="Times New Roman" w:eastAsia="Calibri" w:hAnsi="Times New Roman" w:cs="Times New Roman"/>
          <w:sz w:val="24"/>
          <w:szCs w:val="24"/>
        </w:rPr>
        <w:t>Projekcie, złożyła Formularz Rekrutacyjny oraz dokumenty weryfikujące spełnienie wymogów uczestnictwa w Projekcie.</w:t>
      </w:r>
    </w:p>
    <w:p w:rsidR="000E06B1" w:rsidRPr="001B2FE0" w:rsidRDefault="000E06B1" w:rsidP="001B2FE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2FE0">
        <w:rPr>
          <w:rFonts w:ascii="Times New Roman" w:eastAsia="Calibri" w:hAnsi="Times New Roman" w:cs="Times New Roman"/>
          <w:b/>
          <w:sz w:val="24"/>
          <w:szCs w:val="24"/>
        </w:rPr>
        <w:t xml:space="preserve">Uczestnik Projektu </w:t>
      </w:r>
      <w:r w:rsidR="002A3292" w:rsidRPr="001B2FE0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1B2F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3292" w:rsidRPr="001B2FE0">
        <w:rPr>
          <w:rFonts w:ascii="Times New Roman" w:eastAsia="Calibri" w:hAnsi="Times New Roman" w:cs="Times New Roman"/>
          <w:sz w:val="24"/>
          <w:szCs w:val="24"/>
        </w:rPr>
        <w:t>osoba</w:t>
      </w:r>
      <w:r w:rsidR="002A3292" w:rsidRPr="001B2F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3292" w:rsidRPr="001B2FE0">
        <w:rPr>
          <w:rFonts w:ascii="Times New Roman" w:eastAsia="Calibri" w:hAnsi="Times New Roman" w:cs="Times New Roman"/>
          <w:sz w:val="24"/>
          <w:szCs w:val="24"/>
        </w:rPr>
        <w:t>zakwalifikowana do</w:t>
      </w:r>
      <w:r w:rsidR="002A3292" w:rsidRPr="001B2F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3292" w:rsidRPr="001B2FE0">
        <w:rPr>
          <w:rFonts w:ascii="Times New Roman" w:eastAsia="Calibri" w:hAnsi="Times New Roman" w:cs="Times New Roman"/>
          <w:sz w:val="24"/>
          <w:szCs w:val="24"/>
        </w:rPr>
        <w:t>udziału w Projekcie.</w:t>
      </w:r>
    </w:p>
    <w:p w:rsidR="002A3292" w:rsidRPr="001B2FE0" w:rsidRDefault="002A3292" w:rsidP="001B2FE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2FE0">
        <w:rPr>
          <w:rFonts w:ascii="Times New Roman" w:eastAsia="Calibri" w:hAnsi="Times New Roman" w:cs="Times New Roman"/>
          <w:b/>
          <w:sz w:val="24"/>
          <w:szCs w:val="24"/>
        </w:rPr>
        <w:t xml:space="preserve">Koordynator projektu – </w:t>
      </w:r>
      <w:r w:rsidRPr="001B2FE0">
        <w:rPr>
          <w:rFonts w:ascii="Times New Roman" w:eastAsia="Calibri" w:hAnsi="Times New Roman" w:cs="Times New Roman"/>
          <w:sz w:val="24"/>
          <w:szCs w:val="24"/>
        </w:rPr>
        <w:t>osoba odpowiedzialna za prawidłową realizację Projektu.</w:t>
      </w:r>
    </w:p>
    <w:p w:rsidR="002A3292" w:rsidRPr="001B2FE0" w:rsidRDefault="008A77CD" w:rsidP="001B2FE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2FE0">
        <w:rPr>
          <w:rFonts w:ascii="Times New Roman" w:eastAsia="Calibri" w:hAnsi="Times New Roman" w:cs="Times New Roman"/>
          <w:b/>
          <w:sz w:val="24"/>
          <w:szCs w:val="24"/>
        </w:rPr>
        <w:t>Komisja rekrutacyjna</w:t>
      </w:r>
      <w:r w:rsidR="002A3292" w:rsidRPr="001B2FE0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2A3292" w:rsidRPr="001B2FE0">
        <w:rPr>
          <w:rFonts w:ascii="Times New Roman" w:eastAsia="Calibri" w:hAnsi="Times New Roman" w:cs="Times New Roman"/>
          <w:sz w:val="24"/>
          <w:szCs w:val="24"/>
        </w:rPr>
        <w:t xml:space="preserve">osoby  odpowiedzialne m.in. za wdrażanie wszystkich działań </w:t>
      </w:r>
      <w:r w:rsidRPr="001B2FE0">
        <w:rPr>
          <w:rFonts w:ascii="Times New Roman" w:eastAsia="Calibri" w:hAnsi="Times New Roman" w:cs="Times New Roman"/>
          <w:sz w:val="24"/>
          <w:szCs w:val="24"/>
        </w:rPr>
        <w:t xml:space="preserve">rekrutacyjnych </w:t>
      </w:r>
      <w:r w:rsidR="002A3292" w:rsidRPr="001B2FE0">
        <w:rPr>
          <w:rFonts w:ascii="Times New Roman" w:eastAsia="Calibri" w:hAnsi="Times New Roman" w:cs="Times New Roman"/>
          <w:sz w:val="24"/>
          <w:szCs w:val="24"/>
        </w:rPr>
        <w:t>zawartych w projekcie.</w:t>
      </w:r>
    </w:p>
    <w:p w:rsidR="002A3292" w:rsidRPr="001B2FE0" w:rsidRDefault="002A3292" w:rsidP="001B2FE0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2FE0">
        <w:rPr>
          <w:rFonts w:ascii="Times New Roman" w:eastAsia="Calibri" w:hAnsi="Times New Roman" w:cs="Times New Roman"/>
          <w:b/>
          <w:sz w:val="24"/>
          <w:szCs w:val="24"/>
        </w:rPr>
        <w:t xml:space="preserve">Biuro projektu </w:t>
      </w:r>
      <w:r w:rsidRPr="001B2FE0">
        <w:rPr>
          <w:rFonts w:ascii="Times New Roman" w:eastAsia="Calibri" w:hAnsi="Times New Roman" w:cs="Times New Roman"/>
          <w:sz w:val="24"/>
          <w:szCs w:val="24"/>
        </w:rPr>
        <w:t>– Siedziba Stowarzyszenia „Partnerstwo dla Ziemi Kujawskiej”</w:t>
      </w:r>
      <w:r w:rsidR="009D7F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6641" w:rsidRPr="001B2FE0" w:rsidRDefault="00406641" w:rsidP="001B2FE0">
      <w:pPr>
        <w:pStyle w:val="Akapitzlist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641" w:rsidRPr="001B2FE0" w:rsidRDefault="00406641" w:rsidP="001B2FE0">
      <w:pPr>
        <w:pStyle w:val="Akapitzlist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641" w:rsidRPr="001B2FE0" w:rsidRDefault="00406641" w:rsidP="001B2FE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E0">
        <w:rPr>
          <w:rFonts w:ascii="Times New Roman" w:hAnsi="Times New Roman" w:cs="Times New Roman"/>
          <w:b/>
          <w:sz w:val="24"/>
          <w:szCs w:val="24"/>
        </w:rPr>
        <w:t>§ 2. Postanowienia ogólne</w:t>
      </w:r>
    </w:p>
    <w:p w:rsidR="00406641" w:rsidRPr="001B2FE0" w:rsidRDefault="00406641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06641" w:rsidRPr="001B2FE0" w:rsidRDefault="00406641" w:rsidP="001B2FE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 xml:space="preserve">Projekt współfinansowany jest  przez Unię Europejską ze środków Europejskiego Funduszu Społecznego realizowany w ramach Regionalnego Programu Operacyjnego Województwa Kujawsko-Pomorskiego </w:t>
      </w:r>
      <w:r w:rsidRPr="001B2FE0">
        <w:rPr>
          <w:rFonts w:ascii="Times New Roman" w:eastAsia="Calibri" w:hAnsi="Times New Roman" w:cs="Times New Roman"/>
          <w:sz w:val="24"/>
          <w:szCs w:val="24"/>
        </w:rPr>
        <w:t xml:space="preserve">2014 – 2020. Projekt ma na celu Utworzenie </w:t>
      </w:r>
      <w:r w:rsidR="00F423A1" w:rsidRPr="001B2FE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1B2FE0">
        <w:rPr>
          <w:rFonts w:ascii="Times New Roman" w:eastAsia="Calibri" w:hAnsi="Times New Roman" w:cs="Times New Roman"/>
          <w:sz w:val="24"/>
          <w:szCs w:val="24"/>
        </w:rPr>
        <w:t xml:space="preserve">30 nowych miejsc wychowania przedszkolnego dla dzieci w wieku przedszkolnym </w:t>
      </w:r>
      <w:r w:rsidR="00F423A1" w:rsidRPr="001B2F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1B2FE0">
        <w:rPr>
          <w:rFonts w:ascii="Times New Roman" w:eastAsia="Calibri" w:hAnsi="Times New Roman" w:cs="Times New Roman"/>
          <w:sz w:val="24"/>
          <w:szCs w:val="24"/>
        </w:rPr>
        <w:t>z terenu powiatu aleksandrowskiego</w:t>
      </w:r>
      <w:r w:rsidR="009D7FE9">
        <w:rPr>
          <w:rFonts w:ascii="Times New Roman" w:eastAsia="Calibri" w:hAnsi="Times New Roman" w:cs="Times New Roman"/>
          <w:sz w:val="24"/>
          <w:szCs w:val="24"/>
        </w:rPr>
        <w:t xml:space="preserve"> oraz podniesienie kwalifikacji</w:t>
      </w:r>
      <w:r w:rsidRPr="001B2FE0">
        <w:rPr>
          <w:rFonts w:ascii="Times New Roman" w:eastAsia="Calibri" w:hAnsi="Times New Roman" w:cs="Times New Roman"/>
          <w:sz w:val="24"/>
          <w:szCs w:val="24"/>
        </w:rPr>
        <w:t xml:space="preserve">/kompetencji </w:t>
      </w:r>
      <w:r w:rsidR="00F423A1" w:rsidRPr="001B2FE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9D7FE9">
        <w:rPr>
          <w:rFonts w:ascii="Times New Roman" w:eastAsia="Calibri" w:hAnsi="Times New Roman" w:cs="Times New Roman"/>
          <w:sz w:val="24"/>
          <w:szCs w:val="24"/>
        </w:rPr>
        <w:t>1 nauczyciela.</w:t>
      </w:r>
    </w:p>
    <w:p w:rsidR="00406641" w:rsidRPr="001B2FE0" w:rsidRDefault="00F423A1" w:rsidP="001B2FE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eastAsia="Calibri" w:hAnsi="Times New Roman" w:cs="Times New Roman"/>
          <w:sz w:val="24"/>
          <w:szCs w:val="24"/>
        </w:rPr>
        <w:lastRenderedPageBreak/>
        <w:t>Projekt realizowany w partnerstwie przez: Stowarzyszenie „Partnerstwo dla Ziemi Kujawskiej” i Gminę Miejska Nieszawa.</w:t>
      </w:r>
    </w:p>
    <w:p w:rsidR="00F423A1" w:rsidRPr="001B2FE0" w:rsidRDefault="008A77CD" w:rsidP="001B2FE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eastAsia="Calibri" w:hAnsi="Times New Roman" w:cs="Times New Roman"/>
          <w:sz w:val="24"/>
          <w:szCs w:val="24"/>
        </w:rPr>
        <w:t>Niepubliczne Przedszkole w Nieszawie</w:t>
      </w:r>
      <w:r w:rsidR="00F423A1" w:rsidRPr="001B2FE0">
        <w:rPr>
          <w:rFonts w:ascii="Times New Roman" w:eastAsia="Calibri" w:hAnsi="Times New Roman" w:cs="Times New Roman"/>
          <w:sz w:val="24"/>
          <w:szCs w:val="24"/>
        </w:rPr>
        <w:t xml:space="preserve"> „Bajeczna Przystań” realizujące założenia projektu funkcjonowało będzie </w:t>
      </w:r>
      <w:r w:rsidRPr="001B2FE0">
        <w:rPr>
          <w:rFonts w:ascii="Times New Roman" w:eastAsia="Calibri" w:hAnsi="Times New Roman" w:cs="Times New Roman"/>
          <w:sz w:val="24"/>
          <w:szCs w:val="24"/>
        </w:rPr>
        <w:t>od 01</w:t>
      </w:r>
      <w:r w:rsidR="00F423A1" w:rsidRPr="001B2FE0">
        <w:rPr>
          <w:rFonts w:ascii="Times New Roman" w:eastAsia="Calibri" w:hAnsi="Times New Roman" w:cs="Times New Roman"/>
          <w:sz w:val="24"/>
          <w:szCs w:val="24"/>
        </w:rPr>
        <w:t xml:space="preserve"> sierpnia 2019r.</w:t>
      </w:r>
    </w:p>
    <w:p w:rsidR="00F423A1" w:rsidRPr="001B2FE0" w:rsidRDefault="007C5F82" w:rsidP="001B2FE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</w:t>
      </w:r>
      <w:r w:rsidR="00F423A1" w:rsidRPr="001B2FE0">
        <w:rPr>
          <w:rFonts w:ascii="Times New Roman" w:hAnsi="Times New Roman" w:cs="Times New Roman"/>
          <w:sz w:val="24"/>
          <w:szCs w:val="24"/>
        </w:rPr>
        <w:t xml:space="preserve"> określa zasady rekrutacji oraz uczestnictwa w Projekcie jak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423A1" w:rsidRPr="001B2FE0">
        <w:rPr>
          <w:rFonts w:ascii="Times New Roman" w:hAnsi="Times New Roman" w:cs="Times New Roman"/>
          <w:sz w:val="24"/>
          <w:szCs w:val="24"/>
        </w:rPr>
        <w:t>i zasady rezygnacji z uczestnictwa w Projekcie.</w:t>
      </w:r>
    </w:p>
    <w:p w:rsidR="00F423A1" w:rsidRPr="001B2FE0" w:rsidRDefault="00F423A1" w:rsidP="001B2FE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Biuro Projektu zlokalizowane jest w siedzibie Stowarzyszenia „Partnerstwo dla Ziemi Kujawskiej” tj. ul. Piaskowa 4 , Odolion, 87-700 Aleksandrów Kujawski.</w:t>
      </w:r>
    </w:p>
    <w:p w:rsidR="00F423A1" w:rsidRPr="001B2FE0" w:rsidRDefault="00F423A1" w:rsidP="001B2FE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Wsparcie realizowane w ramach projektu skierowane jest do dzieci i ich rodziców – mieszkańców powiatu aleksandrowskiego</w:t>
      </w:r>
      <w:r w:rsidR="007C5F82">
        <w:rPr>
          <w:rFonts w:ascii="Times New Roman" w:hAnsi="Times New Roman" w:cs="Times New Roman"/>
          <w:sz w:val="24"/>
          <w:szCs w:val="24"/>
        </w:rPr>
        <w:t>.</w:t>
      </w:r>
    </w:p>
    <w:p w:rsidR="00F423A1" w:rsidRPr="001B2FE0" w:rsidRDefault="00F423A1" w:rsidP="001B2FE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Projekt realizowany jest w okresie od 01 sierpnia 2019r. do 31 lipca 2020r.</w:t>
      </w:r>
    </w:p>
    <w:p w:rsidR="00442BFB" w:rsidRPr="001B2FE0" w:rsidRDefault="00442BFB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42BFB" w:rsidRPr="001B2FE0" w:rsidRDefault="00442BFB" w:rsidP="001B2FE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E0">
        <w:rPr>
          <w:rFonts w:ascii="Times New Roman" w:hAnsi="Times New Roman" w:cs="Times New Roman"/>
          <w:b/>
          <w:sz w:val="24"/>
          <w:szCs w:val="24"/>
        </w:rPr>
        <w:t>§ 3. Uczestnicy projektu</w:t>
      </w:r>
    </w:p>
    <w:p w:rsidR="00F423A1" w:rsidRPr="001B2FE0" w:rsidRDefault="00F423A1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06641" w:rsidRPr="001B2FE0" w:rsidRDefault="00406641" w:rsidP="001B2FE0">
      <w:pPr>
        <w:pStyle w:val="Akapitzlist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2D1A" w:rsidRPr="001B2FE0" w:rsidRDefault="008A77CD" w:rsidP="001B2FE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 xml:space="preserve">Do projektu zostanie przyjętych </w:t>
      </w:r>
      <w:r w:rsidR="00172D1A" w:rsidRPr="001B2FE0">
        <w:rPr>
          <w:rFonts w:ascii="Times New Roman" w:hAnsi="Times New Roman" w:cs="Times New Roman"/>
          <w:sz w:val="24"/>
          <w:szCs w:val="24"/>
        </w:rPr>
        <w:t>30 dzieci w wieku przedszkolnym - 3-5 latków w tym dzieci z niepełnosprawnościami</w:t>
      </w:r>
      <w:r w:rsidRPr="001B2FE0">
        <w:rPr>
          <w:rFonts w:ascii="Times New Roman" w:hAnsi="Times New Roman" w:cs="Times New Roman"/>
          <w:sz w:val="24"/>
          <w:szCs w:val="24"/>
        </w:rPr>
        <w:t>.</w:t>
      </w:r>
    </w:p>
    <w:p w:rsidR="00172D1A" w:rsidRPr="001B2FE0" w:rsidRDefault="00172D1A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Osoby te stanowią grupę docelową projektu.</w:t>
      </w:r>
    </w:p>
    <w:p w:rsidR="00172D1A" w:rsidRPr="001B2FE0" w:rsidRDefault="00172D1A" w:rsidP="001B2FE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Kryteria rekrutacyjne będą uwzględniały charakterystykę grupy docelowej, zakres wsparcia oraz postulaty polityki równości płci i równości szans.</w:t>
      </w:r>
    </w:p>
    <w:p w:rsidR="00324F5E" w:rsidRPr="001B2FE0" w:rsidRDefault="009D7FE9" w:rsidP="001B2FE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Obligatoryjne kryteria:</w:t>
      </w:r>
    </w:p>
    <w:p w:rsidR="00324F5E" w:rsidRPr="001B2FE0" w:rsidRDefault="00324F5E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- zamieszkanie na terenie powiatu aleksandrowskiego</w:t>
      </w:r>
      <w:r w:rsidR="009D7FE9">
        <w:rPr>
          <w:rFonts w:ascii="Times New Roman" w:hAnsi="Times New Roman" w:cs="Times New Roman"/>
          <w:sz w:val="24"/>
          <w:szCs w:val="24"/>
        </w:rPr>
        <w:t>,</w:t>
      </w:r>
    </w:p>
    <w:p w:rsidR="00324F5E" w:rsidRPr="001B2FE0" w:rsidRDefault="00324F5E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- dzieci w wieku 3-5 lat w t</w:t>
      </w:r>
      <w:r w:rsidR="009D7FE9">
        <w:rPr>
          <w:rFonts w:ascii="Times New Roman" w:hAnsi="Times New Roman" w:cs="Times New Roman"/>
          <w:sz w:val="24"/>
          <w:szCs w:val="24"/>
        </w:rPr>
        <w:t>ym dzieci z niepełnosprawnością.</w:t>
      </w:r>
    </w:p>
    <w:p w:rsidR="00324F5E" w:rsidRPr="001B2FE0" w:rsidRDefault="00324F5E" w:rsidP="001B2FE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W etapie postępowania rekrutacyjnego będą brane pod uwagę łącznie następujące kryteria</w:t>
      </w:r>
      <w:r w:rsidR="009D7FE9">
        <w:rPr>
          <w:rFonts w:ascii="Times New Roman" w:hAnsi="Times New Roman" w:cs="Times New Roman"/>
          <w:sz w:val="24"/>
          <w:szCs w:val="24"/>
        </w:rPr>
        <w:t>:</w:t>
      </w:r>
    </w:p>
    <w:p w:rsidR="00324F5E" w:rsidRPr="001B2FE0" w:rsidRDefault="00324F5E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- wielodzietność rodziny kandydata</w:t>
      </w:r>
      <w:r w:rsidR="009D7FE9">
        <w:rPr>
          <w:rFonts w:ascii="Times New Roman" w:hAnsi="Times New Roman" w:cs="Times New Roman"/>
          <w:sz w:val="24"/>
          <w:szCs w:val="24"/>
        </w:rPr>
        <w:t>,</w:t>
      </w:r>
    </w:p>
    <w:p w:rsidR="00324F5E" w:rsidRPr="001B2FE0" w:rsidRDefault="00324F5E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- niepełnosprawność kandydata</w:t>
      </w:r>
      <w:r w:rsidR="009D7FE9">
        <w:rPr>
          <w:rFonts w:ascii="Times New Roman" w:hAnsi="Times New Roman" w:cs="Times New Roman"/>
          <w:sz w:val="24"/>
          <w:szCs w:val="24"/>
        </w:rPr>
        <w:t>,</w:t>
      </w:r>
    </w:p>
    <w:p w:rsidR="00324F5E" w:rsidRPr="001B2FE0" w:rsidRDefault="00324F5E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- niepełnosprawność jednego z rodziców kandydata</w:t>
      </w:r>
      <w:r w:rsidR="009D7FE9">
        <w:rPr>
          <w:rFonts w:ascii="Times New Roman" w:hAnsi="Times New Roman" w:cs="Times New Roman"/>
          <w:sz w:val="24"/>
          <w:szCs w:val="24"/>
        </w:rPr>
        <w:t>,</w:t>
      </w:r>
    </w:p>
    <w:p w:rsidR="00324F5E" w:rsidRPr="001B2FE0" w:rsidRDefault="00324F5E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- niepełnosprawność obojga rodziców kandydata</w:t>
      </w:r>
      <w:r w:rsidR="009D7FE9">
        <w:rPr>
          <w:rFonts w:ascii="Times New Roman" w:hAnsi="Times New Roman" w:cs="Times New Roman"/>
          <w:sz w:val="24"/>
          <w:szCs w:val="24"/>
        </w:rPr>
        <w:t>,</w:t>
      </w:r>
    </w:p>
    <w:p w:rsidR="00324F5E" w:rsidRPr="001B2FE0" w:rsidRDefault="00324F5E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- samotne wychowywanie kandydata w rodzinie</w:t>
      </w:r>
      <w:r w:rsidR="009D7FE9">
        <w:rPr>
          <w:rFonts w:ascii="Times New Roman" w:hAnsi="Times New Roman" w:cs="Times New Roman"/>
          <w:sz w:val="24"/>
          <w:szCs w:val="24"/>
        </w:rPr>
        <w:t>,</w:t>
      </w:r>
    </w:p>
    <w:p w:rsidR="00324F5E" w:rsidRPr="001B2FE0" w:rsidRDefault="00324F5E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- objęcie kandydata pieczą zastępczą</w:t>
      </w:r>
      <w:r w:rsidR="009D7FE9">
        <w:rPr>
          <w:rFonts w:ascii="Times New Roman" w:hAnsi="Times New Roman" w:cs="Times New Roman"/>
          <w:sz w:val="24"/>
          <w:szCs w:val="24"/>
        </w:rPr>
        <w:t>.</w:t>
      </w:r>
    </w:p>
    <w:p w:rsidR="00324F5E" w:rsidRPr="001B2FE0" w:rsidRDefault="00324F5E" w:rsidP="001B2FE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 xml:space="preserve">Dzieci z niepełnosprawnościami – kryterium weryfikowane będzie na podstawie orzeczenia o potrzebie kształcenia specjalnego </w:t>
      </w:r>
      <w:r w:rsidR="00442BFB" w:rsidRPr="001B2FE0">
        <w:rPr>
          <w:rFonts w:ascii="Times New Roman" w:hAnsi="Times New Roman" w:cs="Times New Roman"/>
          <w:sz w:val="24"/>
          <w:szCs w:val="24"/>
        </w:rPr>
        <w:t>z uwagi na niepełnosprawność wydane przez zespół z poradni psychologiczno-pedagogicznej lub opinii z poradni o potrzebie wczesnego wspomagania.</w:t>
      </w:r>
    </w:p>
    <w:p w:rsidR="00A92135" w:rsidRPr="001B2FE0" w:rsidRDefault="00A92135" w:rsidP="001B2FE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W przypadku dużej ilości zgłoszeń tak samo ocenionych przez Komisję rekrutacyjną, o przyjęciu decydować będzie kolejność zgłoszeń. Osoby, które spełniły wszystkie kryteria rekrutacji, a nie zakwalifikowały się ze względu na brak miejsc, zostaną wpisane na listę rezerwową.</w:t>
      </w:r>
    </w:p>
    <w:p w:rsidR="00A92135" w:rsidRPr="001B2FE0" w:rsidRDefault="00A92135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42BFB" w:rsidRPr="001B2FE0" w:rsidRDefault="00442BFB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42BFB" w:rsidRDefault="00442BFB" w:rsidP="001B2FE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C90F46" w:rsidRDefault="00C90F46" w:rsidP="001B2FE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C90F46" w:rsidRDefault="00C90F46" w:rsidP="001B2FE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442BFB" w:rsidRPr="00AB65B9" w:rsidRDefault="001B2FE0" w:rsidP="00AB65B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5B9">
        <w:rPr>
          <w:rFonts w:ascii="Times New Roman" w:hAnsi="Times New Roman" w:cs="Times New Roman"/>
          <w:b/>
          <w:sz w:val="24"/>
          <w:szCs w:val="24"/>
        </w:rPr>
        <w:lastRenderedPageBreak/>
        <w:t>§ 4.</w:t>
      </w:r>
      <w:r w:rsidR="00442BFB" w:rsidRPr="00AB65B9">
        <w:rPr>
          <w:rFonts w:ascii="Times New Roman" w:hAnsi="Times New Roman" w:cs="Times New Roman"/>
          <w:b/>
          <w:sz w:val="24"/>
          <w:szCs w:val="24"/>
        </w:rPr>
        <w:t xml:space="preserve"> Zasady rekrutacji dzieci</w:t>
      </w:r>
    </w:p>
    <w:p w:rsidR="00442BFB" w:rsidRPr="001B2FE0" w:rsidRDefault="00442BFB" w:rsidP="00AB65B9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E0">
        <w:rPr>
          <w:rFonts w:ascii="Times New Roman" w:hAnsi="Times New Roman" w:cs="Times New Roman"/>
          <w:b/>
          <w:sz w:val="24"/>
          <w:szCs w:val="24"/>
        </w:rPr>
        <w:t>do Niepublicznego Przedszkola w Nieszawie</w:t>
      </w:r>
    </w:p>
    <w:p w:rsidR="00442BFB" w:rsidRPr="001B2FE0" w:rsidRDefault="00442BFB" w:rsidP="00AB65B9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E0">
        <w:rPr>
          <w:rFonts w:ascii="Times New Roman" w:hAnsi="Times New Roman" w:cs="Times New Roman"/>
          <w:b/>
          <w:sz w:val="24"/>
          <w:szCs w:val="24"/>
        </w:rPr>
        <w:t>„Bajeczna Przystań”</w:t>
      </w:r>
    </w:p>
    <w:p w:rsidR="00442BFB" w:rsidRPr="001B2FE0" w:rsidRDefault="00442BFB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42BFB" w:rsidRPr="001B2FE0" w:rsidRDefault="00442BFB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42BFB" w:rsidRPr="001B2FE0" w:rsidRDefault="00442BFB" w:rsidP="001B2FE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Do Niepublicznego Przedszkola w Nieszawie „Bajeczna Przystań” w roku szkolnym 2019/2020 będą przyjmowane dzieci w wieku:</w:t>
      </w:r>
    </w:p>
    <w:p w:rsidR="00442BFB" w:rsidRPr="001B2FE0" w:rsidRDefault="00442BFB" w:rsidP="001B2F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3 lata (</w:t>
      </w:r>
      <w:r w:rsidR="00A92135" w:rsidRPr="001B2FE0">
        <w:rPr>
          <w:rFonts w:ascii="Times New Roman" w:hAnsi="Times New Roman" w:cs="Times New Roman"/>
          <w:sz w:val="24"/>
          <w:szCs w:val="24"/>
        </w:rPr>
        <w:t xml:space="preserve"> rocznik 2016)</w:t>
      </w:r>
    </w:p>
    <w:p w:rsidR="00442BFB" w:rsidRPr="001B2FE0" w:rsidRDefault="00442BFB" w:rsidP="001B2F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4 lata (</w:t>
      </w:r>
      <w:r w:rsidR="00A92135" w:rsidRPr="001B2FE0">
        <w:rPr>
          <w:rFonts w:ascii="Times New Roman" w:hAnsi="Times New Roman" w:cs="Times New Roman"/>
          <w:sz w:val="24"/>
          <w:szCs w:val="24"/>
        </w:rPr>
        <w:t>rocznik 2015)</w:t>
      </w:r>
    </w:p>
    <w:p w:rsidR="00442BFB" w:rsidRPr="001B2FE0" w:rsidRDefault="00442BFB" w:rsidP="001B2F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5 lat (</w:t>
      </w:r>
      <w:r w:rsidR="00A92135" w:rsidRPr="001B2FE0">
        <w:rPr>
          <w:rFonts w:ascii="Times New Roman" w:hAnsi="Times New Roman" w:cs="Times New Roman"/>
          <w:sz w:val="24"/>
          <w:szCs w:val="24"/>
        </w:rPr>
        <w:t xml:space="preserve"> rocznik 2014)</w:t>
      </w:r>
    </w:p>
    <w:p w:rsidR="00A92135" w:rsidRPr="001B2FE0" w:rsidRDefault="00A92135" w:rsidP="001B2FE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Do przedszkoli będą przyjmowane dzieci z terenu powiatu aleksandrowskiego na pisemny wniosek rodziców/prawnych opiekunów</w:t>
      </w:r>
      <w:r w:rsidR="007C5F82">
        <w:rPr>
          <w:rFonts w:ascii="Times New Roman" w:hAnsi="Times New Roman" w:cs="Times New Roman"/>
          <w:sz w:val="24"/>
          <w:szCs w:val="24"/>
        </w:rPr>
        <w:t>.</w:t>
      </w:r>
    </w:p>
    <w:p w:rsidR="00A92135" w:rsidRPr="001B2FE0" w:rsidRDefault="007C5F82" w:rsidP="001B2FE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trwa od 1 kwietnia 2019r. do 15 kwietnia 2019r.</w:t>
      </w:r>
    </w:p>
    <w:p w:rsidR="00A92135" w:rsidRPr="001B2FE0" w:rsidRDefault="006B46D2" w:rsidP="001B2FE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W razie wolnych miejsc przedszkolnych rekrutacja będzie miała</w:t>
      </w:r>
      <w:r w:rsidR="00A92135" w:rsidRPr="001B2FE0">
        <w:rPr>
          <w:rFonts w:ascii="Times New Roman" w:hAnsi="Times New Roman" w:cs="Times New Roman"/>
          <w:sz w:val="24"/>
          <w:szCs w:val="24"/>
        </w:rPr>
        <w:t xml:space="preserve"> charakter ciągły. </w:t>
      </w:r>
    </w:p>
    <w:p w:rsidR="007C5F82" w:rsidRDefault="006B46D2" w:rsidP="001B2FE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Rekrutacja będzie prowadzona zgodnie z Regulaminem Projektu w sposób bezstronny, jawny i na warunkach jednakowych dla w</w:t>
      </w:r>
      <w:r w:rsidR="00AB65B9">
        <w:rPr>
          <w:rFonts w:ascii="Times New Roman" w:hAnsi="Times New Roman" w:cs="Times New Roman"/>
          <w:sz w:val="24"/>
          <w:szCs w:val="24"/>
        </w:rPr>
        <w:t xml:space="preserve">szystkich kandydatów, w oparciu </w:t>
      </w:r>
      <w:r w:rsidRPr="001B2FE0">
        <w:rPr>
          <w:rFonts w:ascii="Times New Roman" w:hAnsi="Times New Roman" w:cs="Times New Roman"/>
          <w:sz w:val="24"/>
          <w:szCs w:val="24"/>
        </w:rPr>
        <w:t>o dokumenty rekrutacyjne dostępne w</w:t>
      </w:r>
      <w:r w:rsidR="007C5F82">
        <w:rPr>
          <w:rFonts w:ascii="Times New Roman" w:hAnsi="Times New Roman" w:cs="Times New Roman"/>
          <w:sz w:val="24"/>
          <w:szCs w:val="24"/>
        </w:rPr>
        <w:t>:</w:t>
      </w:r>
    </w:p>
    <w:p w:rsidR="00AB65B9" w:rsidRDefault="00AB65B9" w:rsidP="007C5F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B65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Urząd</w:t>
      </w:r>
      <w:r w:rsidRPr="00AB65B9">
        <w:rPr>
          <w:rFonts w:ascii="Times New Roman" w:hAnsi="Times New Roman" w:cs="Times New Roman"/>
          <w:sz w:val="24"/>
          <w:szCs w:val="24"/>
        </w:rPr>
        <w:t xml:space="preserve"> Miasta Nieszawa</w:t>
      </w:r>
      <w:r>
        <w:rPr>
          <w:rFonts w:ascii="Times New Roman" w:hAnsi="Times New Roman" w:cs="Times New Roman"/>
          <w:sz w:val="24"/>
          <w:szCs w:val="24"/>
        </w:rPr>
        <w:t xml:space="preserve">, ul. 3 maja 2, 87-730 Nieszawa, </w:t>
      </w:r>
      <w:r w:rsidRPr="00AB65B9">
        <w:rPr>
          <w:rFonts w:ascii="Times New Roman" w:hAnsi="Times New Roman" w:cs="Times New Roman"/>
          <w:sz w:val="24"/>
          <w:szCs w:val="24"/>
        </w:rPr>
        <w:t>pok.nr 9</w:t>
      </w:r>
    </w:p>
    <w:p w:rsidR="009D7FE9" w:rsidRDefault="007C5F82" w:rsidP="009D7FE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46D2" w:rsidRPr="001B2FE0">
        <w:rPr>
          <w:rFonts w:ascii="Times New Roman" w:hAnsi="Times New Roman" w:cs="Times New Roman"/>
          <w:sz w:val="24"/>
          <w:szCs w:val="24"/>
        </w:rPr>
        <w:t>biurze projektu</w:t>
      </w:r>
      <w:r>
        <w:rPr>
          <w:rFonts w:ascii="Times New Roman" w:hAnsi="Times New Roman" w:cs="Times New Roman"/>
          <w:sz w:val="24"/>
          <w:szCs w:val="24"/>
        </w:rPr>
        <w:t xml:space="preserve"> – ul. Piaskowa 4, Odolion, 87-700 Aleksandrów Kujawski</w:t>
      </w:r>
      <w:r w:rsidR="009D7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F82" w:rsidRPr="009D7FE9" w:rsidRDefault="009D7FE9" w:rsidP="009D7FE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4E80" w:rsidRPr="009D7FE9">
        <w:rPr>
          <w:rFonts w:ascii="Times New Roman" w:hAnsi="Times New Roman" w:cs="Times New Roman"/>
          <w:sz w:val="24"/>
          <w:szCs w:val="24"/>
        </w:rPr>
        <w:t>na stronie internetowej</w:t>
      </w:r>
      <w:r w:rsidR="007C5F82" w:rsidRPr="009D7FE9">
        <w:rPr>
          <w:rFonts w:ascii="Times New Roman" w:hAnsi="Times New Roman" w:cs="Times New Roman"/>
          <w:sz w:val="24"/>
          <w:szCs w:val="24"/>
        </w:rPr>
        <w:t>:</w:t>
      </w:r>
      <w:r w:rsidR="00A64E80" w:rsidRPr="009D7FE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64E80" w:rsidRPr="009D7FE9">
        <w:rPr>
          <w:rFonts w:ascii="Times New Roman" w:hAnsi="Times New Roman" w:cs="Times New Roman"/>
          <w:sz w:val="24"/>
          <w:szCs w:val="24"/>
        </w:rPr>
        <w:t xml:space="preserve">realizatora projektu </w:t>
      </w:r>
      <w:hyperlink r:id="rId9" w:history="1">
        <w:r w:rsidR="00A64E80" w:rsidRPr="009D7FE9">
          <w:rPr>
            <w:rStyle w:val="Hipercze"/>
            <w:rFonts w:ascii="Times New Roman" w:hAnsi="Times New Roman" w:cs="Times New Roman"/>
            <w:sz w:val="24"/>
            <w:szCs w:val="24"/>
          </w:rPr>
          <w:t>www.ziemiakujawska.pl</w:t>
        </w:r>
      </w:hyperlink>
      <w:r w:rsidR="007C5F82" w:rsidRPr="009D7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6D2" w:rsidRPr="001B2FE0" w:rsidRDefault="009D7FE9" w:rsidP="009D7FE9">
      <w:pPr>
        <w:pStyle w:val="Akapitzlist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64E80" w:rsidRPr="001B2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E80" w:rsidRPr="001B2FE0">
        <w:rPr>
          <w:rFonts w:ascii="Times New Roman" w:hAnsi="Times New Roman" w:cs="Times New Roman"/>
          <w:sz w:val="24"/>
          <w:szCs w:val="24"/>
        </w:rPr>
        <w:t>partnera projektu</w:t>
      </w:r>
      <w:r w:rsidR="007C5F8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C5F82" w:rsidRPr="00F6166A">
          <w:rPr>
            <w:rStyle w:val="Hipercze"/>
            <w:rFonts w:ascii="Times New Roman" w:hAnsi="Times New Roman" w:cs="Times New Roman"/>
            <w:sz w:val="24"/>
            <w:szCs w:val="24"/>
          </w:rPr>
          <w:t>www.nieszawa.pl</w:t>
        </w:r>
      </w:hyperlink>
      <w:r w:rsidR="007C5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E80" w:rsidRPr="001B2FE0" w:rsidRDefault="00A64E80" w:rsidP="001B2FE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 xml:space="preserve">Szczegółowe informacje o rekrutacji do przedszkoli można uzyskać </w:t>
      </w:r>
    </w:p>
    <w:p w:rsidR="00A64E80" w:rsidRPr="001B2FE0" w:rsidRDefault="00A64E80" w:rsidP="001B2FE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pod</w:t>
      </w:r>
      <w:r w:rsidR="00415922">
        <w:rPr>
          <w:rFonts w:ascii="Times New Roman" w:hAnsi="Times New Roman" w:cs="Times New Roman"/>
          <w:sz w:val="24"/>
          <w:szCs w:val="24"/>
        </w:rPr>
        <w:t xml:space="preserve"> numerami tel. </w:t>
      </w:r>
      <w:r w:rsidRPr="001B2FE0">
        <w:rPr>
          <w:rFonts w:ascii="Times New Roman" w:hAnsi="Times New Roman" w:cs="Times New Roman"/>
          <w:sz w:val="24"/>
          <w:szCs w:val="24"/>
        </w:rPr>
        <w:t xml:space="preserve">54 282 </w:t>
      </w:r>
      <w:r w:rsidR="007C5F82">
        <w:rPr>
          <w:rFonts w:ascii="Times New Roman" w:hAnsi="Times New Roman" w:cs="Times New Roman"/>
          <w:sz w:val="24"/>
          <w:szCs w:val="24"/>
        </w:rPr>
        <w:t>40 97, 729653697</w:t>
      </w:r>
      <w:r w:rsidRPr="001B2FE0">
        <w:rPr>
          <w:rFonts w:ascii="Times New Roman" w:hAnsi="Times New Roman" w:cs="Times New Roman"/>
          <w:sz w:val="24"/>
          <w:szCs w:val="24"/>
        </w:rPr>
        <w:t xml:space="preserve"> – Realizator projektu</w:t>
      </w:r>
    </w:p>
    <w:p w:rsidR="00A64E80" w:rsidRPr="001B2FE0" w:rsidRDefault="00A64E80" w:rsidP="001B2FE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15922">
        <w:rPr>
          <w:rFonts w:ascii="Times New Roman" w:hAnsi="Times New Roman" w:cs="Times New Roman"/>
          <w:sz w:val="24"/>
          <w:szCs w:val="24"/>
        </w:rPr>
        <w:t xml:space="preserve"> tel. </w:t>
      </w:r>
      <w:r w:rsidR="007C5F82">
        <w:rPr>
          <w:rFonts w:ascii="Times New Roman" w:hAnsi="Times New Roman" w:cs="Times New Roman"/>
          <w:sz w:val="24"/>
          <w:szCs w:val="24"/>
        </w:rPr>
        <w:t xml:space="preserve">54 283 81 76 </w:t>
      </w:r>
      <w:r w:rsidRPr="001B2FE0">
        <w:rPr>
          <w:rFonts w:ascii="Times New Roman" w:hAnsi="Times New Roman" w:cs="Times New Roman"/>
          <w:sz w:val="24"/>
          <w:szCs w:val="24"/>
        </w:rPr>
        <w:t>–</w:t>
      </w:r>
      <w:r w:rsidR="00EB2F74" w:rsidRPr="001B2FE0">
        <w:rPr>
          <w:rFonts w:ascii="Times New Roman" w:hAnsi="Times New Roman" w:cs="Times New Roman"/>
          <w:sz w:val="24"/>
          <w:szCs w:val="24"/>
        </w:rPr>
        <w:t xml:space="preserve"> Partner</w:t>
      </w:r>
      <w:r w:rsidR="007C5F82">
        <w:rPr>
          <w:rFonts w:ascii="Times New Roman" w:hAnsi="Times New Roman" w:cs="Times New Roman"/>
          <w:sz w:val="24"/>
          <w:szCs w:val="24"/>
        </w:rPr>
        <w:t xml:space="preserve"> </w:t>
      </w:r>
      <w:r w:rsidR="00415922">
        <w:rPr>
          <w:rFonts w:ascii="Times New Roman" w:hAnsi="Times New Roman" w:cs="Times New Roman"/>
          <w:sz w:val="24"/>
          <w:szCs w:val="24"/>
        </w:rPr>
        <w:t>(p. Anna Zaręba – Chyb)</w:t>
      </w:r>
    </w:p>
    <w:p w:rsidR="00AB65B9" w:rsidRDefault="00EB2F74" w:rsidP="001B2FE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 xml:space="preserve">Za proces rekrutacji odpowiada Komisja rekrutacyjna </w:t>
      </w:r>
      <w:r w:rsidR="00415922">
        <w:rPr>
          <w:rFonts w:ascii="Times New Roman" w:hAnsi="Times New Roman" w:cs="Times New Roman"/>
          <w:sz w:val="24"/>
          <w:szCs w:val="24"/>
        </w:rPr>
        <w:t xml:space="preserve">powołana przez Stowarzyszenie „Partnerstwo dla Ziemi Kujawskiej” </w:t>
      </w:r>
      <w:r w:rsidRPr="001B2FE0">
        <w:rPr>
          <w:rFonts w:ascii="Times New Roman" w:hAnsi="Times New Roman" w:cs="Times New Roman"/>
          <w:sz w:val="24"/>
          <w:szCs w:val="24"/>
        </w:rPr>
        <w:t xml:space="preserve">W skład </w:t>
      </w:r>
      <w:r w:rsidR="00AB65B9">
        <w:rPr>
          <w:rFonts w:ascii="Times New Roman" w:hAnsi="Times New Roman" w:cs="Times New Roman"/>
          <w:sz w:val="24"/>
          <w:szCs w:val="24"/>
        </w:rPr>
        <w:t>Komisji Rekrutacyjnej wchodzą 2 </w:t>
      </w:r>
      <w:r w:rsidRPr="001B2FE0">
        <w:rPr>
          <w:rFonts w:ascii="Times New Roman" w:hAnsi="Times New Roman" w:cs="Times New Roman"/>
          <w:sz w:val="24"/>
          <w:szCs w:val="24"/>
        </w:rPr>
        <w:t xml:space="preserve">osoby: </w:t>
      </w:r>
    </w:p>
    <w:p w:rsidR="00415922" w:rsidRPr="00AB65B9" w:rsidRDefault="00AB65B9" w:rsidP="00AB6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2F74" w:rsidRPr="00AB65B9">
        <w:rPr>
          <w:rFonts w:ascii="Times New Roman" w:hAnsi="Times New Roman" w:cs="Times New Roman"/>
          <w:sz w:val="24"/>
          <w:szCs w:val="24"/>
        </w:rPr>
        <w:t>Koordynator projektu</w:t>
      </w:r>
      <w:r w:rsidR="006756A8" w:rsidRPr="00AB6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56A8" w:rsidRPr="00AB65B9">
        <w:rPr>
          <w:rFonts w:ascii="Times New Roman" w:eastAsia="Calibri" w:hAnsi="Times New Roman" w:cs="Times New Roman"/>
          <w:sz w:val="24"/>
          <w:szCs w:val="24"/>
        </w:rPr>
        <w:t>Przewodniczący komisji</w:t>
      </w:r>
      <w:r w:rsidR="008A77CD" w:rsidRPr="00AB65B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6756A8" w:rsidRDefault="00AB65B9" w:rsidP="00AB65B9">
      <w:pPr>
        <w:pStyle w:val="Akapitzlist"/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922">
        <w:rPr>
          <w:rFonts w:ascii="Times New Roman" w:hAnsi="Times New Roman" w:cs="Times New Roman"/>
          <w:sz w:val="24"/>
          <w:szCs w:val="24"/>
        </w:rPr>
        <w:t>P</w:t>
      </w:r>
      <w:r w:rsidR="00EB2F74" w:rsidRPr="001B2FE0">
        <w:rPr>
          <w:rFonts w:ascii="Times New Roman" w:hAnsi="Times New Roman" w:cs="Times New Roman"/>
          <w:sz w:val="24"/>
          <w:szCs w:val="24"/>
        </w:rPr>
        <w:t>r</w:t>
      </w:r>
      <w:r w:rsidR="006756A8">
        <w:rPr>
          <w:rFonts w:ascii="Times New Roman" w:hAnsi="Times New Roman" w:cs="Times New Roman"/>
          <w:sz w:val="24"/>
          <w:szCs w:val="24"/>
        </w:rPr>
        <w:t>zedstawiciel ze strony Partnera</w:t>
      </w:r>
      <w:r w:rsidR="00675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415922" w:rsidRPr="00415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56A8">
        <w:rPr>
          <w:rFonts w:ascii="Times New Roman" w:eastAsia="Calibri" w:hAnsi="Times New Roman" w:cs="Times New Roman"/>
          <w:sz w:val="24"/>
          <w:szCs w:val="24"/>
        </w:rPr>
        <w:t>Pracownik Urzędu Miasta w Nieszawie</w:t>
      </w:r>
      <w:r w:rsidR="00415922" w:rsidRPr="00415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56A8">
        <w:rPr>
          <w:rFonts w:ascii="Times New Roman" w:eastAsia="Calibri" w:hAnsi="Times New Roman" w:cs="Times New Roman"/>
          <w:sz w:val="24"/>
          <w:szCs w:val="24"/>
        </w:rPr>
        <w:t>–</w:t>
      </w:r>
      <w:r w:rsidR="00415922" w:rsidRPr="00415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56A8">
        <w:rPr>
          <w:rFonts w:ascii="Times New Roman" w:eastAsia="Calibri" w:hAnsi="Times New Roman" w:cs="Times New Roman"/>
          <w:sz w:val="24"/>
          <w:szCs w:val="24"/>
        </w:rPr>
        <w:t xml:space="preserve">członek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56A8">
        <w:rPr>
          <w:rFonts w:ascii="Times New Roman" w:eastAsia="Calibri" w:hAnsi="Times New Roman" w:cs="Times New Roman"/>
          <w:sz w:val="24"/>
          <w:szCs w:val="24"/>
        </w:rPr>
        <w:t>komisji</w:t>
      </w:r>
    </w:p>
    <w:p w:rsidR="00415922" w:rsidRPr="006756A8" w:rsidRDefault="00415922" w:rsidP="006756A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6A8">
        <w:rPr>
          <w:rFonts w:ascii="Times New Roman" w:eastAsia="Calibri" w:hAnsi="Times New Roman" w:cs="Times New Roman"/>
          <w:sz w:val="24"/>
          <w:szCs w:val="24"/>
        </w:rPr>
        <w:t>Do zadań Komisji Rekrutacyjnej należy w szczególności:</w:t>
      </w:r>
    </w:p>
    <w:p w:rsidR="00415922" w:rsidRPr="00415922" w:rsidRDefault="00415922" w:rsidP="0041592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922">
        <w:rPr>
          <w:rFonts w:ascii="Times New Roman" w:eastAsia="Calibri" w:hAnsi="Times New Roman" w:cs="Times New Roman"/>
          <w:sz w:val="24"/>
          <w:szCs w:val="24"/>
        </w:rPr>
        <w:t>analiza dokumentów rekrutacyjnych pod kątem formalnym;</w:t>
      </w:r>
    </w:p>
    <w:p w:rsidR="00415922" w:rsidRPr="00415922" w:rsidRDefault="00415922" w:rsidP="0041592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922">
        <w:rPr>
          <w:rFonts w:ascii="Times New Roman" w:eastAsia="Calibri" w:hAnsi="Times New Roman" w:cs="Times New Roman"/>
          <w:sz w:val="24"/>
          <w:szCs w:val="24"/>
        </w:rPr>
        <w:t>wyłonienie na podstawie złożonych dokumentów uczestników projektu, którzy spełniają założone kryteria udziału w projekcie;</w:t>
      </w:r>
    </w:p>
    <w:p w:rsidR="00415922" w:rsidRPr="00415922" w:rsidRDefault="00415922" w:rsidP="0041592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922">
        <w:rPr>
          <w:rFonts w:ascii="Times New Roman" w:eastAsia="Calibri" w:hAnsi="Times New Roman" w:cs="Times New Roman"/>
          <w:sz w:val="24"/>
          <w:szCs w:val="24"/>
        </w:rPr>
        <w:t xml:space="preserve">sporządzenie podstawowej i rezerwowej listy rankingowej uczestników projektu. </w:t>
      </w:r>
    </w:p>
    <w:p w:rsidR="006756A8" w:rsidRDefault="00415922" w:rsidP="006756A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56A8">
        <w:rPr>
          <w:rFonts w:ascii="Times New Roman" w:eastAsia="Calibri" w:hAnsi="Times New Roman" w:cs="Times New Roman"/>
          <w:sz w:val="24"/>
          <w:szCs w:val="24"/>
        </w:rPr>
        <w:t xml:space="preserve">Lista rankingowa (podstawowa i rezerwowa) będzie tworzona </w:t>
      </w:r>
      <w:r w:rsidR="00B3507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Pr="006756A8">
        <w:rPr>
          <w:rFonts w:ascii="Times New Roman" w:eastAsia="Calibri" w:hAnsi="Times New Roman" w:cs="Times New Roman"/>
          <w:sz w:val="24"/>
          <w:szCs w:val="24"/>
        </w:rPr>
        <w:t xml:space="preserve">z uwzględnieniem liczby punktów przyznanych danej osobie w kolejności </w:t>
      </w:r>
      <w:r w:rsidR="00B35070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6756A8">
        <w:rPr>
          <w:rFonts w:ascii="Times New Roman" w:eastAsia="Calibri" w:hAnsi="Times New Roman" w:cs="Times New Roman"/>
          <w:sz w:val="24"/>
          <w:szCs w:val="24"/>
        </w:rPr>
        <w:t xml:space="preserve">od największej do najmniejszej liczby przyznanych punktów. </w:t>
      </w:r>
    </w:p>
    <w:p w:rsidR="00EB2F74" w:rsidRPr="001B2FE0" w:rsidRDefault="00EB2F74" w:rsidP="0041592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Z osobami zakwalifikowanymi do uczestnictwa w Projekcie zostaną podpisane Umowy uczestnictwa w Projekcie.</w:t>
      </w:r>
    </w:p>
    <w:p w:rsidR="00442BFB" w:rsidRDefault="00442BFB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90F46" w:rsidRDefault="00C90F46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90F46" w:rsidRPr="001B2FE0" w:rsidRDefault="00C90F46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B2FE0" w:rsidRDefault="00C90F46" w:rsidP="001B2FE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  <w:r w:rsidR="001B2FE0" w:rsidRPr="001B2FE0">
        <w:rPr>
          <w:rFonts w:ascii="Times New Roman" w:hAnsi="Times New Roman" w:cs="Times New Roman"/>
          <w:b/>
          <w:sz w:val="24"/>
          <w:szCs w:val="24"/>
        </w:rPr>
        <w:t>. Rezygnacja oraz wypowiedzenie udziału w projekcie</w:t>
      </w:r>
    </w:p>
    <w:p w:rsidR="00B35070" w:rsidRPr="001B2FE0" w:rsidRDefault="00B35070" w:rsidP="001B2FE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FE0" w:rsidRDefault="00B35070" w:rsidP="00B3507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Rezygnacja z </w:t>
      </w:r>
      <w:r w:rsidRPr="001B2FE0">
        <w:rPr>
          <w:rFonts w:ascii="Times New Roman" w:hAnsi="Times New Roman" w:cs="Times New Roman"/>
          <w:sz w:val="24"/>
          <w:szCs w:val="24"/>
        </w:rPr>
        <w:t>Niepublicznego Przedszkola w Nieszawie „Bajeczna Przystań” w roku szkolnym 2019/2020 będą przyjmowane</w:t>
      </w:r>
      <w:r>
        <w:rPr>
          <w:rFonts w:ascii="Times New Roman" w:hAnsi="Times New Roman" w:cs="Times New Roman"/>
          <w:sz w:val="24"/>
          <w:szCs w:val="24"/>
        </w:rPr>
        <w:t xml:space="preserve"> w formie pisemnej.</w:t>
      </w:r>
    </w:p>
    <w:p w:rsidR="00B35070" w:rsidRPr="00B35070" w:rsidRDefault="00B35070" w:rsidP="00B3507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Rodzice/opiekunowie prawni mogą rozwiązać umowę z zachowaniem 1-miesięcznego okresu wypowiedzenia.</w:t>
      </w:r>
    </w:p>
    <w:p w:rsidR="001B6263" w:rsidRPr="009D7FE9" w:rsidRDefault="001B6263" w:rsidP="009D7F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263" w:rsidRPr="001B2FE0" w:rsidRDefault="00C90F46" w:rsidP="001B2FE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  <w:r w:rsidR="001B6263" w:rsidRPr="001B2FE0">
        <w:rPr>
          <w:rFonts w:ascii="Times New Roman" w:hAnsi="Times New Roman" w:cs="Times New Roman"/>
          <w:b/>
          <w:sz w:val="24"/>
          <w:szCs w:val="24"/>
        </w:rPr>
        <w:t>. Postanowienia końcowe</w:t>
      </w:r>
    </w:p>
    <w:p w:rsidR="001B6263" w:rsidRPr="001B2FE0" w:rsidRDefault="001B6263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B6263" w:rsidRPr="001B2FE0" w:rsidRDefault="001B6263" w:rsidP="001B2FE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 xml:space="preserve">Regulamin wchodzi w życie z dniem </w:t>
      </w:r>
      <w:r w:rsidR="00B35070">
        <w:rPr>
          <w:rFonts w:ascii="Times New Roman" w:hAnsi="Times New Roman" w:cs="Times New Roman"/>
          <w:sz w:val="24"/>
          <w:szCs w:val="24"/>
        </w:rPr>
        <w:t>28.03.2019 r.</w:t>
      </w:r>
    </w:p>
    <w:p w:rsidR="001B6263" w:rsidRPr="001B2FE0" w:rsidRDefault="001B6263" w:rsidP="001B2FE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 xml:space="preserve">Realizator Projektu zastrzega sobie prawo zmiany niniejszego regulaminu o czym poinformuje na stronie internetowej </w:t>
      </w:r>
      <w:hyperlink r:id="rId11" w:history="1">
        <w:r w:rsidRPr="00B35070">
          <w:rPr>
            <w:rStyle w:val="Hipercze"/>
            <w:rFonts w:ascii="Times New Roman" w:hAnsi="Times New Roman" w:cs="Times New Roman"/>
            <w:sz w:val="24"/>
            <w:szCs w:val="24"/>
          </w:rPr>
          <w:t>www.ziemiakujawska.pl</w:t>
        </w:r>
      </w:hyperlink>
      <w:r w:rsidR="00B35070">
        <w:rPr>
          <w:rFonts w:ascii="Times New Roman" w:hAnsi="Times New Roman" w:cs="Times New Roman"/>
          <w:sz w:val="24"/>
          <w:szCs w:val="24"/>
        </w:rPr>
        <w:t xml:space="preserve"> i </w:t>
      </w:r>
      <w:hyperlink r:id="rId12" w:history="1">
        <w:r w:rsidR="00B35070" w:rsidRPr="00F6166A">
          <w:rPr>
            <w:rStyle w:val="Hipercze"/>
            <w:rFonts w:ascii="Times New Roman" w:hAnsi="Times New Roman" w:cs="Times New Roman"/>
            <w:sz w:val="24"/>
            <w:szCs w:val="24"/>
          </w:rPr>
          <w:t>www.nieszawa.pl</w:t>
        </w:r>
      </w:hyperlink>
    </w:p>
    <w:p w:rsidR="001B6263" w:rsidRPr="001B2FE0" w:rsidRDefault="001B6263" w:rsidP="001B2FE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Planuje się spotkania z rodzicami/opiekunami prawnymi dzieci w celu przedstawienia założeń projektu oraz wyjaśnienia zasad uczestnictwa w Projekcie.</w:t>
      </w:r>
    </w:p>
    <w:p w:rsidR="001B6263" w:rsidRPr="001B2FE0" w:rsidRDefault="001B6263" w:rsidP="001B2FE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FE0">
        <w:rPr>
          <w:rFonts w:ascii="Times New Roman" w:hAnsi="Times New Roman" w:cs="Times New Roman"/>
          <w:sz w:val="24"/>
          <w:szCs w:val="24"/>
        </w:rPr>
        <w:t>Załączniki do niniejszego Regulaminu</w:t>
      </w:r>
      <w:r w:rsidR="00C90F46">
        <w:rPr>
          <w:rFonts w:ascii="Times New Roman" w:hAnsi="Times New Roman" w:cs="Times New Roman"/>
          <w:sz w:val="24"/>
          <w:szCs w:val="24"/>
        </w:rPr>
        <w:t>:</w:t>
      </w:r>
    </w:p>
    <w:p w:rsidR="001B6263" w:rsidRPr="00C90F46" w:rsidRDefault="00C90F46" w:rsidP="00C90F4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1: </w:t>
      </w:r>
      <w:r w:rsidR="001B6263" w:rsidRPr="00C90F46">
        <w:rPr>
          <w:rFonts w:ascii="Times New Roman" w:hAnsi="Times New Roman" w:cs="Times New Roman"/>
          <w:sz w:val="24"/>
          <w:szCs w:val="24"/>
        </w:rPr>
        <w:t>Formularz zgłoszeniowy do Niepublicznego Przedszkola w Nieszawie „Bajeczna Przystań”.</w:t>
      </w:r>
    </w:p>
    <w:p w:rsidR="008A77CD" w:rsidRPr="00C90F46" w:rsidRDefault="00C90F46" w:rsidP="00C90F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2: </w:t>
      </w:r>
      <w:r w:rsidR="008A77CD" w:rsidRPr="00C90F46">
        <w:rPr>
          <w:rFonts w:ascii="Times New Roman" w:hAnsi="Times New Roman" w:cs="Times New Roman"/>
          <w:sz w:val="24"/>
          <w:szCs w:val="24"/>
        </w:rPr>
        <w:t>Klauzula informacyjna w zakresie przetwarzania danych osobowych</w:t>
      </w:r>
    </w:p>
    <w:p w:rsidR="008A77CD" w:rsidRPr="00C90F46" w:rsidRDefault="00C90F46" w:rsidP="00C90F4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3: </w:t>
      </w:r>
      <w:r w:rsidR="008A77CD" w:rsidRPr="00C90F46">
        <w:rPr>
          <w:rFonts w:ascii="Times New Roman" w:hAnsi="Times New Roman" w:cs="Times New Roman"/>
          <w:sz w:val="24"/>
          <w:szCs w:val="24"/>
        </w:rPr>
        <w:t>Zgoda na przetwarzanie danych osobowych</w:t>
      </w:r>
    </w:p>
    <w:p w:rsidR="00172D1A" w:rsidRPr="001B2FE0" w:rsidRDefault="00172D1A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72D1A" w:rsidRPr="001B2FE0" w:rsidRDefault="00172D1A" w:rsidP="001B2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B36EA" w:rsidRPr="001B2FE0" w:rsidRDefault="00AB36EA" w:rsidP="001B2FE0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B2FE0" w:rsidRPr="001B2FE0" w:rsidRDefault="001B2FE0" w:rsidP="001B2FE0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sectPr w:rsidR="001B2FE0" w:rsidRPr="001B2FE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E1" w:rsidRDefault="00D318E1" w:rsidP="007B0180">
      <w:pPr>
        <w:spacing w:after="0" w:line="240" w:lineRule="auto"/>
      </w:pPr>
      <w:r>
        <w:separator/>
      </w:r>
    </w:p>
  </w:endnote>
  <w:endnote w:type="continuationSeparator" w:id="0">
    <w:p w:rsidR="00D318E1" w:rsidRDefault="00D318E1" w:rsidP="007B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80" w:rsidRPr="007B0180" w:rsidRDefault="007B0180" w:rsidP="007B0180">
    <w:pPr>
      <w:pStyle w:val="Stopka"/>
      <w:jc w:val="center"/>
      <w:rPr>
        <w:rFonts w:ascii="Calibri" w:eastAsia="Times New Roman" w:hAnsi="Calibri" w:cs="Times New Roman"/>
        <w:sz w:val="18"/>
        <w:lang w:eastAsia="pl-PL"/>
      </w:rPr>
    </w:pPr>
    <w:r w:rsidRPr="007B0180">
      <w:rPr>
        <w:rFonts w:ascii="Calibri" w:eastAsia="Times New Roman" w:hAnsi="Calibri" w:cs="Times New Roman"/>
        <w:sz w:val="18"/>
        <w:lang w:eastAsia="pl-PL"/>
      </w:rPr>
      <w:t xml:space="preserve">Projekt współfinansowany z Europejskiego Funduszu Społecznego, w ramach Regionalnego Programu Operacyjnego Województwa Kujawsko – Pomorskiego na lata 2014-2020, Oś Priorytetowa 10. Innowacyjna Edukacja, Działanie 10.2 Kształcenie ogólne i zawodowe, Poddziałanie 10.2.1 Wychowanie przedszkolne pt. </w:t>
    </w:r>
    <w:r w:rsidRPr="007B0180">
      <w:rPr>
        <w:rFonts w:ascii="Calibri" w:eastAsia="Times New Roman" w:hAnsi="Calibri" w:cs="Times New Roman"/>
        <w:i/>
        <w:sz w:val="18"/>
        <w:lang w:eastAsia="pl-PL"/>
      </w:rPr>
      <w:t>„Maluch Odkrywca – upowszechnienie edukacji przedszkolnej na terenie miasta Nieszawa”</w:t>
    </w:r>
    <w:r w:rsidRPr="007B0180">
      <w:rPr>
        <w:rFonts w:ascii="Calibri" w:eastAsia="Times New Roman" w:hAnsi="Calibri" w:cs="Times New Roman"/>
        <w:sz w:val="18"/>
        <w:lang w:eastAsia="pl-PL"/>
      </w:rPr>
      <w:t>, nr projektu: RPKP.10.02.01-04-0024/18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E1" w:rsidRDefault="00D318E1" w:rsidP="007B0180">
      <w:pPr>
        <w:spacing w:after="0" w:line="240" w:lineRule="auto"/>
      </w:pPr>
      <w:r>
        <w:separator/>
      </w:r>
    </w:p>
  </w:footnote>
  <w:footnote w:type="continuationSeparator" w:id="0">
    <w:p w:rsidR="00D318E1" w:rsidRDefault="00D318E1" w:rsidP="007B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80" w:rsidRDefault="007B0180">
    <w:pPr>
      <w:pStyle w:val="Nagwek"/>
    </w:pPr>
    <w:r w:rsidRPr="007B018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A98A87D" wp14:editId="1D846AAD">
          <wp:extent cx="5760720" cy="590550"/>
          <wp:effectExtent l="0" t="0" r="0" b="0"/>
          <wp:docPr id="1" name="__mcenew" descr="http://www.mojregion.eu/files/obrazki/logotypy/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http://www.mojregion.eu/files/obrazki/logotypy/poziom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0180" w:rsidRDefault="007B0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1B0"/>
    <w:multiLevelType w:val="hybridMultilevel"/>
    <w:tmpl w:val="0A780AA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CD5B76"/>
    <w:multiLevelType w:val="hybridMultilevel"/>
    <w:tmpl w:val="EC82CA9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D66445"/>
    <w:multiLevelType w:val="hybridMultilevel"/>
    <w:tmpl w:val="0EDEC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E6D1E"/>
    <w:multiLevelType w:val="hybridMultilevel"/>
    <w:tmpl w:val="83FA7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B13D8"/>
    <w:multiLevelType w:val="hybridMultilevel"/>
    <w:tmpl w:val="CD0CDEB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954CD1"/>
    <w:multiLevelType w:val="hybridMultilevel"/>
    <w:tmpl w:val="84C60DA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6D6C23"/>
    <w:multiLevelType w:val="hybridMultilevel"/>
    <w:tmpl w:val="A804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2193D"/>
    <w:multiLevelType w:val="hybridMultilevel"/>
    <w:tmpl w:val="57885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90FEF"/>
    <w:multiLevelType w:val="hybridMultilevel"/>
    <w:tmpl w:val="83FA7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931D9"/>
    <w:multiLevelType w:val="hybridMultilevel"/>
    <w:tmpl w:val="A1166D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E7401"/>
    <w:multiLevelType w:val="hybridMultilevel"/>
    <w:tmpl w:val="FC340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F2FBF"/>
    <w:multiLevelType w:val="hybridMultilevel"/>
    <w:tmpl w:val="3BFCBA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44B23"/>
    <w:multiLevelType w:val="hybridMultilevel"/>
    <w:tmpl w:val="8E84EF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3C2DA2"/>
    <w:multiLevelType w:val="hybridMultilevel"/>
    <w:tmpl w:val="4C4677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09471F"/>
    <w:multiLevelType w:val="hybridMultilevel"/>
    <w:tmpl w:val="E708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63F1D"/>
    <w:multiLevelType w:val="hybridMultilevel"/>
    <w:tmpl w:val="131EA2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022D44"/>
    <w:multiLevelType w:val="hybridMultilevel"/>
    <w:tmpl w:val="9B1AB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93688"/>
    <w:multiLevelType w:val="hybridMultilevel"/>
    <w:tmpl w:val="70328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2"/>
  </w:num>
  <w:num w:numId="5">
    <w:abstractNumId w:val="17"/>
  </w:num>
  <w:num w:numId="6">
    <w:abstractNumId w:val="4"/>
  </w:num>
  <w:num w:numId="7">
    <w:abstractNumId w:val="6"/>
  </w:num>
  <w:num w:numId="8">
    <w:abstractNumId w:val="14"/>
  </w:num>
  <w:num w:numId="9">
    <w:abstractNumId w:val="16"/>
  </w:num>
  <w:num w:numId="10">
    <w:abstractNumId w:val="8"/>
  </w:num>
  <w:num w:numId="11">
    <w:abstractNumId w:val="15"/>
  </w:num>
  <w:num w:numId="12">
    <w:abstractNumId w:val="13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EA"/>
    <w:rsid w:val="000E06B1"/>
    <w:rsid w:val="00172D1A"/>
    <w:rsid w:val="001B2FE0"/>
    <w:rsid w:val="001B6263"/>
    <w:rsid w:val="002A3292"/>
    <w:rsid w:val="00324F5E"/>
    <w:rsid w:val="003A6CA5"/>
    <w:rsid w:val="00406641"/>
    <w:rsid w:val="00415922"/>
    <w:rsid w:val="00442BFB"/>
    <w:rsid w:val="00454AF6"/>
    <w:rsid w:val="005D7FC1"/>
    <w:rsid w:val="006756A8"/>
    <w:rsid w:val="006B46D2"/>
    <w:rsid w:val="00720CD3"/>
    <w:rsid w:val="007B0180"/>
    <w:rsid w:val="007C5F82"/>
    <w:rsid w:val="00857466"/>
    <w:rsid w:val="008A77CD"/>
    <w:rsid w:val="00915E12"/>
    <w:rsid w:val="009D7FE9"/>
    <w:rsid w:val="00A64E80"/>
    <w:rsid w:val="00A92135"/>
    <w:rsid w:val="00AB36EA"/>
    <w:rsid w:val="00AB65B9"/>
    <w:rsid w:val="00B35070"/>
    <w:rsid w:val="00C90F46"/>
    <w:rsid w:val="00CF34D6"/>
    <w:rsid w:val="00D318E1"/>
    <w:rsid w:val="00D868E4"/>
    <w:rsid w:val="00EB2F74"/>
    <w:rsid w:val="00F4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6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4E8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F8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180"/>
  </w:style>
  <w:style w:type="paragraph" w:styleId="Stopka">
    <w:name w:val="footer"/>
    <w:basedOn w:val="Normalny"/>
    <w:link w:val="StopkaZnak"/>
    <w:uiPriority w:val="99"/>
    <w:unhideWhenUsed/>
    <w:rsid w:val="007B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6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4E8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F8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180"/>
  </w:style>
  <w:style w:type="paragraph" w:styleId="Stopka">
    <w:name w:val="footer"/>
    <w:basedOn w:val="Normalny"/>
    <w:link w:val="StopkaZnak"/>
    <w:uiPriority w:val="99"/>
    <w:unhideWhenUsed/>
    <w:rsid w:val="007B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ieszaw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emiakujawska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ieszaw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iemiakujawska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9BD7-3D19-4C8B-8670-80AA0FD6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Partnerstwo1</cp:lastModifiedBy>
  <cp:revision>6</cp:revision>
  <cp:lastPrinted>2019-03-29T12:42:00Z</cp:lastPrinted>
  <dcterms:created xsi:type="dcterms:W3CDTF">2019-03-29T12:36:00Z</dcterms:created>
  <dcterms:modified xsi:type="dcterms:W3CDTF">2019-03-29T13:21:00Z</dcterms:modified>
</cp:coreProperties>
</file>